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F2C4" w14:textId="77777777" w:rsidR="0010356D" w:rsidRDefault="0010356D" w:rsidP="00B66BB3">
      <w:pPr>
        <w:pStyle w:val="Title"/>
      </w:pPr>
      <w:r>
        <w:t>ROADWAY SUMMARY</w:t>
      </w:r>
    </w:p>
    <w:p w14:paraId="04912DC3" w14:textId="0F28423A" w:rsidR="0010356D" w:rsidRDefault="00EB0ACC" w:rsidP="00D50037">
      <w:pPr>
        <w:pStyle w:val="Title"/>
      </w:pPr>
      <w:r>
        <w:t xml:space="preserve">(PAGE 1 OF </w:t>
      </w:r>
      <w:r w:rsidR="006A18B9">
        <w:t>1</w:t>
      </w:r>
      <w:r w:rsidR="0010356D">
        <w:t>)</w:t>
      </w:r>
    </w:p>
    <w:p w14:paraId="50953C2C" w14:textId="77777777" w:rsidR="0010356D" w:rsidRDefault="0010356D" w:rsidP="003458E8">
      <w:pPr>
        <w:pStyle w:val="Subtitle"/>
        <w:ind w:right="-360"/>
        <w:rPr>
          <w:sz w:val="24"/>
        </w:rPr>
      </w:pPr>
    </w:p>
    <w:p w14:paraId="083255E1" w14:textId="3182E01B" w:rsidR="0010356D" w:rsidRDefault="00B35FD4" w:rsidP="003458E8">
      <w:pPr>
        <w:pStyle w:val="Subtitle"/>
        <w:ind w:right="-360"/>
        <w:rPr>
          <w:sz w:val="24"/>
        </w:rPr>
      </w:pPr>
      <w:r>
        <w:rPr>
          <w:sz w:val="24"/>
        </w:rPr>
        <w:t>SIXTH AVENUE</w:t>
      </w:r>
    </w:p>
    <w:p w14:paraId="0E154FD0" w14:textId="481B2ADE" w:rsidR="0010356D" w:rsidRPr="00152973" w:rsidRDefault="0010356D" w:rsidP="003458E8">
      <w:pPr>
        <w:pStyle w:val="Subtitle"/>
        <w:ind w:right="-360"/>
        <w:rPr>
          <w:b w:val="0"/>
          <w:szCs w:val="22"/>
        </w:rPr>
      </w:pPr>
      <w:r w:rsidRPr="00152973">
        <w:rPr>
          <w:b w:val="0"/>
          <w:szCs w:val="22"/>
        </w:rPr>
        <w:t>L.M.I.G.</w:t>
      </w:r>
      <w:r w:rsidR="008C0D8C">
        <w:rPr>
          <w:b w:val="0"/>
          <w:szCs w:val="22"/>
        </w:rPr>
        <w:t xml:space="preserve"> </w:t>
      </w:r>
    </w:p>
    <w:p w14:paraId="62A3A571" w14:textId="1DE98581" w:rsidR="0010356D" w:rsidRDefault="00150F04" w:rsidP="003458E8">
      <w:pPr>
        <w:pStyle w:val="Subtitle"/>
        <w:ind w:right="-360"/>
        <w:rPr>
          <w:b w:val="0"/>
          <w:szCs w:val="22"/>
        </w:rPr>
      </w:pPr>
      <w:r>
        <w:rPr>
          <w:b w:val="0"/>
          <w:szCs w:val="22"/>
        </w:rPr>
        <w:t>City of Auburn</w:t>
      </w:r>
    </w:p>
    <w:p w14:paraId="3B0ED9CF" w14:textId="77777777" w:rsidR="0010356D" w:rsidRDefault="0010356D" w:rsidP="003458E8">
      <w:pPr>
        <w:pStyle w:val="Subtitle"/>
        <w:ind w:right="-360"/>
        <w:rPr>
          <w:b w:val="0"/>
          <w:szCs w:val="22"/>
        </w:rPr>
      </w:pPr>
    </w:p>
    <w:p w14:paraId="43C6BA68" w14:textId="392BC6B5" w:rsidR="0010356D" w:rsidRDefault="005E60B2" w:rsidP="003458E8">
      <w:pPr>
        <w:pStyle w:val="Subtitle"/>
        <w:ind w:right="-360"/>
        <w:rPr>
          <w:b w:val="0"/>
          <w:szCs w:val="22"/>
        </w:rPr>
      </w:pPr>
      <w:r>
        <w:rPr>
          <w:b w:val="0"/>
          <w:szCs w:val="22"/>
        </w:rPr>
        <w:t>From</w:t>
      </w:r>
      <w:proofErr w:type="gramStart"/>
      <w:r>
        <w:rPr>
          <w:b w:val="0"/>
          <w:szCs w:val="22"/>
        </w:rPr>
        <w:t xml:space="preserve">:  </w:t>
      </w:r>
      <w:r w:rsidR="00D23E1C">
        <w:rPr>
          <w:b w:val="0"/>
          <w:szCs w:val="22"/>
        </w:rPr>
        <w:t>College</w:t>
      </w:r>
      <w:proofErr w:type="gramEnd"/>
      <w:r w:rsidR="00D23E1C">
        <w:rPr>
          <w:b w:val="0"/>
          <w:szCs w:val="22"/>
        </w:rPr>
        <w:t xml:space="preserve"> Street</w:t>
      </w:r>
    </w:p>
    <w:p w14:paraId="39EA0A50" w14:textId="1CD62038" w:rsidR="0010356D" w:rsidRPr="00152973" w:rsidRDefault="00443BEC" w:rsidP="003458E8">
      <w:pPr>
        <w:pStyle w:val="Subtitle"/>
        <w:ind w:right="-360"/>
        <w:rPr>
          <w:b w:val="0"/>
          <w:szCs w:val="22"/>
        </w:rPr>
      </w:pPr>
      <w:r>
        <w:rPr>
          <w:b w:val="0"/>
          <w:szCs w:val="22"/>
        </w:rPr>
        <w:t>To:</w:t>
      </w:r>
      <w:r w:rsidR="00D23E1C">
        <w:rPr>
          <w:b w:val="0"/>
          <w:szCs w:val="22"/>
        </w:rPr>
        <w:t xml:space="preserve"> Main Street</w:t>
      </w:r>
    </w:p>
    <w:p w14:paraId="629A736E" w14:textId="77777777" w:rsidR="0010356D" w:rsidRDefault="0010356D" w:rsidP="00152973">
      <w:pPr>
        <w:pStyle w:val="Subtitle"/>
      </w:pPr>
      <w:r w:rsidRPr="00152973">
        <w:rPr>
          <w:b w:val="0"/>
        </w:rPr>
        <w:t xml:space="preserve">                                                                                                                                      </w:t>
      </w:r>
    </w:p>
    <w:p w14:paraId="5A4B3108" w14:textId="1C572713" w:rsidR="0010356D" w:rsidRPr="00152973" w:rsidRDefault="00E07F33" w:rsidP="00152973">
      <w:pPr>
        <w:pStyle w:val="Subtitle"/>
      </w:pPr>
      <w:r>
        <w:rPr>
          <w:b w:val="0"/>
        </w:rPr>
        <w:t>1</w:t>
      </w:r>
      <w:r w:rsidR="008C0D8C">
        <w:rPr>
          <w:b w:val="0"/>
        </w:rPr>
        <w:t>,</w:t>
      </w:r>
      <w:r>
        <w:rPr>
          <w:b w:val="0"/>
        </w:rPr>
        <w:t>81</w:t>
      </w:r>
      <w:r w:rsidR="00701C34">
        <w:rPr>
          <w:b w:val="0"/>
        </w:rPr>
        <w:t>0</w:t>
      </w:r>
      <w:r w:rsidR="008C3405">
        <w:rPr>
          <w:b w:val="0"/>
        </w:rPr>
        <w:t xml:space="preserve"> Lin. Ft.            </w:t>
      </w:r>
      <w:r>
        <w:rPr>
          <w:b w:val="0"/>
        </w:rPr>
        <w:t>0.34</w:t>
      </w:r>
      <w:r w:rsidR="009D5935">
        <w:rPr>
          <w:b w:val="0"/>
        </w:rPr>
        <w:t xml:space="preserve"> </w:t>
      </w:r>
      <w:r w:rsidR="00443BEC">
        <w:rPr>
          <w:b w:val="0"/>
        </w:rPr>
        <w:t xml:space="preserve">Mile           </w:t>
      </w:r>
      <w:r w:rsidR="008C0D8C">
        <w:rPr>
          <w:b w:val="0"/>
        </w:rPr>
        <w:t>2</w:t>
      </w:r>
      <w:r w:rsidR="00B26DBF">
        <w:rPr>
          <w:b w:val="0"/>
        </w:rPr>
        <w:t>4.5</w:t>
      </w:r>
      <w:proofErr w:type="gramStart"/>
      <w:r w:rsidR="00B029ED">
        <w:rPr>
          <w:b w:val="0"/>
        </w:rPr>
        <w:t>’</w:t>
      </w:r>
      <w:r w:rsidR="006B0C09">
        <w:rPr>
          <w:b w:val="0"/>
        </w:rPr>
        <w:t xml:space="preserve"> </w:t>
      </w:r>
      <w:r w:rsidR="00B26DBF">
        <w:rPr>
          <w:b w:val="0"/>
        </w:rPr>
        <w:t xml:space="preserve"> </w:t>
      </w:r>
      <w:r w:rsidR="006B0C09">
        <w:rPr>
          <w:b w:val="0"/>
        </w:rPr>
        <w:t>-</w:t>
      </w:r>
      <w:proofErr w:type="gramEnd"/>
      <w:r w:rsidR="00B02033">
        <w:rPr>
          <w:b w:val="0"/>
        </w:rPr>
        <w:t xml:space="preserve"> </w:t>
      </w:r>
      <w:r w:rsidR="00B26DBF">
        <w:rPr>
          <w:b w:val="0"/>
        </w:rPr>
        <w:t xml:space="preserve"> </w:t>
      </w:r>
      <w:r w:rsidR="00B02033">
        <w:rPr>
          <w:b w:val="0"/>
        </w:rPr>
        <w:t>26.8</w:t>
      </w:r>
      <w:proofErr w:type="gramStart"/>
      <w:r w:rsidR="00B02033">
        <w:rPr>
          <w:b w:val="0"/>
        </w:rPr>
        <w:t xml:space="preserve">’ </w:t>
      </w:r>
      <w:r w:rsidR="00232D01">
        <w:rPr>
          <w:b w:val="0"/>
        </w:rPr>
        <w:t xml:space="preserve"> </w:t>
      </w:r>
      <w:r w:rsidR="0010356D" w:rsidRPr="00152973">
        <w:rPr>
          <w:b w:val="0"/>
        </w:rPr>
        <w:t>Wide</w:t>
      </w:r>
      <w:proofErr w:type="gramEnd"/>
      <w:r w:rsidR="0010356D" w:rsidRPr="00152973">
        <w:rPr>
          <w:b w:val="0"/>
        </w:rPr>
        <w:t xml:space="preserve"> Pavement</w:t>
      </w:r>
    </w:p>
    <w:p w14:paraId="11A4D33B" w14:textId="77777777" w:rsidR="00CB7079" w:rsidRDefault="00CB7079" w:rsidP="00D50037">
      <w:pPr>
        <w:rPr>
          <w:b/>
          <w:bCs/>
        </w:rPr>
      </w:pPr>
    </w:p>
    <w:p w14:paraId="7B48314E" w14:textId="2414585B" w:rsidR="0010356D" w:rsidRDefault="0010356D" w:rsidP="00513136">
      <w:pPr>
        <w:jc w:val="center"/>
      </w:pPr>
      <w:r>
        <w:t xml:space="preserve">                                                 </w:t>
      </w:r>
      <w:r w:rsidR="00CB7079">
        <w:t xml:space="preserve">                                  </w:t>
      </w:r>
      <w:r w:rsidR="007C3C9A">
        <w:t xml:space="preserve">  </w:t>
      </w:r>
      <w:r w:rsidR="007B719A">
        <w:t xml:space="preserve">      </w:t>
      </w:r>
      <w:r w:rsidRPr="00D77590">
        <w:t>UNIT</w:t>
      </w:r>
      <w:r w:rsidR="00CB7079">
        <w:t xml:space="preserve"> OF             </w:t>
      </w:r>
      <w:r>
        <w:t xml:space="preserve">APPROX.                                                              </w:t>
      </w:r>
    </w:p>
    <w:p w14:paraId="1B988A5B" w14:textId="21F394BD" w:rsidR="00974F4A" w:rsidRPr="00937DDC" w:rsidRDefault="0010356D">
      <w:r w:rsidRPr="000513B4">
        <w:rPr>
          <w:u w:val="single"/>
        </w:rPr>
        <w:t>ITEM</w:t>
      </w:r>
      <w:r>
        <w:t xml:space="preserve">                                                                       </w:t>
      </w:r>
      <w:r w:rsidR="008F7491">
        <w:t xml:space="preserve"> </w:t>
      </w:r>
      <w:r w:rsidR="008A73C2">
        <w:t xml:space="preserve">  </w:t>
      </w:r>
      <w:r w:rsidR="007B719A">
        <w:t xml:space="preserve">       </w:t>
      </w:r>
      <w:r w:rsidR="008A73C2">
        <w:t xml:space="preserve"> </w:t>
      </w:r>
      <w:r w:rsidR="007B719A">
        <w:t xml:space="preserve"> </w:t>
      </w:r>
      <w:r w:rsidRPr="000513B4">
        <w:rPr>
          <w:u w:val="single"/>
        </w:rPr>
        <w:t xml:space="preserve">MEASURE </w:t>
      </w:r>
      <w:r>
        <w:t xml:space="preserve">          </w:t>
      </w:r>
      <w:r w:rsidRPr="000513B4">
        <w:rPr>
          <w:u w:val="single"/>
        </w:rPr>
        <w:t>QUANTITY</w:t>
      </w:r>
    </w:p>
    <w:p w14:paraId="4F6EB06C" w14:textId="77777777" w:rsidR="003D211A" w:rsidRDefault="003D211A">
      <w:pPr>
        <w:rPr>
          <w:b/>
          <w:bCs/>
        </w:rPr>
      </w:pPr>
    </w:p>
    <w:p w14:paraId="144CD371" w14:textId="77777777" w:rsidR="00937DDC" w:rsidRDefault="00937DDC">
      <w:pPr>
        <w:rPr>
          <w:b/>
          <w:bCs/>
        </w:rPr>
      </w:pPr>
    </w:p>
    <w:p w14:paraId="2168DA34" w14:textId="169405E6" w:rsidR="003D211A" w:rsidRDefault="00937DDC" w:rsidP="007C3C9A">
      <w:pPr>
        <w:pStyle w:val="Heading1"/>
        <w:tabs>
          <w:tab w:val="left" w:pos="5712"/>
        </w:tabs>
        <w:jc w:val="both"/>
        <w:rPr>
          <w:b w:val="0"/>
        </w:rPr>
      </w:pPr>
      <w:r w:rsidRPr="001025F0">
        <w:rPr>
          <w:b w:val="0"/>
        </w:rPr>
        <w:t>Recycl</w:t>
      </w:r>
      <w:r>
        <w:rPr>
          <w:b w:val="0"/>
        </w:rPr>
        <w:t>ed Asphaltic Concrete</w:t>
      </w:r>
      <w:r w:rsidR="003D211A">
        <w:rPr>
          <w:b w:val="0"/>
        </w:rPr>
        <w:t xml:space="preserve"> Open </w:t>
      </w:r>
      <w:r w:rsidR="007C3C9A">
        <w:rPr>
          <w:b w:val="0"/>
        </w:rPr>
        <w:t xml:space="preserve">                                             </w:t>
      </w:r>
      <w:r w:rsidR="007B719A">
        <w:rPr>
          <w:b w:val="0"/>
        </w:rPr>
        <w:t xml:space="preserve">           </w:t>
      </w:r>
      <w:r w:rsidR="007C3C9A">
        <w:rPr>
          <w:b w:val="0"/>
        </w:rPr>
        <w:t xml:space="preserve">TON                     </w:t>
      </w:r>
      <w:r w:rsidR="0041710E">
        <w:rPr>
          <w:b w:val="0"/>
        </w:rPr>
        <w:t>350</w:t>
      </w:r>
    </w:p>
    <w:p w14:paraId="16A151A8" w14:textId="528CFD9E" w:rsidR="003D211A" w:rsidRDefault="003D211A" w:rsidP="003D211A">
      <w:pPr>
        <w:pStyle w:val="Heading1"/>
        <w:jc w:val="both"/>
        <w:rPr>
          <w:b w:val="0"/>
        </w:rPr>
      </w:pPr>
      <w:r w:rsidRPr="003D211A">
        <w:rPr>
          <w:b w:val="0"/>
        </w:rPr>
        <w:t>Graded</w:t>
      </w:r>
      <w:r>
        <w:rPr>
          <w:b w:val="0"/>
        </w:rPr>
        <w:t xml:space="preserve"> </w:t>
      </w:r>
      <w:r w:rsidR="00464EC7">
        <w:rPr>
          <w:b w:val="0"/>
        </w:rPr>
        <w:t xml:space="preserve">Crack Relief </w:t>
      </w:r>
      <w:r>
        <w:rPr>
          <w:b w:val="0"/>
        </w:rPr>
        <w:t>Interlayer (</w:t>
      </w:r>
      <w:r w:rsidR="00464EC7">
        <w:rPr>
          <w:b w:val="0"/>
        </w:rPr>
        <w:t>OGI</w:t>
      </w:r>
      <w:r>
        <w:rPr>
          <w:b w:val="0"/>
        </w:rPr>
        <w:t>), including</w:t>
      </w:r>
      <w:r w:rsidR="00937DDC" w:rsidRPr="001025F0">
        <w:rPr>
          <w:b w:val="0"/>
        </w:rPr>
        <w:t xml:space="preserve"> </w:t>
      </w:r>
    </w:p>
    <w:p w14:paraId="7270B609" w14:textId="492513CA" w:rsidR="00937DDC" w:rsidRPr="003D211A" w:rsidRDefault="00937DDC" w:rsidP="003D211A">
      <w:pPr>
        <w:pStyle w:val="Heading1"/>
        <w:jc w:val="both"/>
        <w:rPr>
          <w:b w:val="0"/>
        </w:rPr>
      </w:pPr>
      <w:r w:rsidRPr="003D211A">
        <w:rPr>
          <w:b w:val="0"/>
          <w:bCs w:val="0"/>
        </w:rPr>
        <w:t>Bituminous Material, Hydrated</w:t>
      </w:r>
    </w:p>
    <w:p w14:paraId="69047778" w14:textId="77777777" w:rsidR="00937DDC" w:rsidRPr="001025F0" w:rsidRDefault="00937DDC" w:rsidP="00937DDC">
      <w:pPr>
        <w:rPr>
          <w:bCs/>
          <w:sz w:val="22"/>
        </w:rPr>
      </w:pPr>
      <w:r w:rsidRPr="001025F0">
        <w:rPr>
          <w:bCs/>
          <w:sz w:val="22"/>
        </w:rPr>
        <w:t>Lime</w:t>
      </w:r>
      <w:r>
        <w:rPr>
          <w:bCs/>
          <w:sz w:val="22"/>
        </w:rPr>
        <w:t xml:space="preserve"> &amp; Haul, 110 </w:t>
      </w:r>
      <w:proofErr w:type="spellStart"/>
      <w:r>
        <w:rPr>
          <w:bCs/>
          <w:sz w:val="22"/>
        </w:rPr>
        <w:t>lbs</w:t>
      </w:r>
      <w:proofErr w:type="spellEnd"/>
      <w:r>
        <w:rPr>
          <w:bCs/>
          <w:sz w:val="22"/>
        </w:rPr>
        <w:t xml:space="preserve">/yd2 </w:t>
      </w:r>
    </w:p>
    <w:p w14:paraId="6B682EB4" w14:textId="77777777" w:rsidR="0010356D" w:rsidRPr="00EA5163" w:rsidRDefault="0010356D">
      <w:pPr>
        <w:rPr>
          <w:b/>
          <w:bCs/>
          <w:color w:val="FF0000"/>
          <w:sz w:val="22"/>
        </w:rPr>
      </w:pPr>
    </w:p>
    <w:p w14:paraId="739B8300" w14:textId="09C39D41" w:rsidR="0010356D" w:rsidRPr="00937DDC" w:rsidRDefault="0010356D" w:rsidP="00871789">
      <w:pPr>
        <w:rPr>
          <w:bCs/>
          <w:sz w:val="22"/>
        </w:rPr>
      </w:pPr>
      <w:r w:rsidRPr="00937DDC">
        <w:rPr>
          <w:bCs/>
          <w:sz w:val="22"/>
        </w:rPr>
        <w:t>Recycled Asphaltic Conc</w:t>
      </w:r>
      <w:r w:rsidR="00B029ED" w:rsidRPr="00937DDC">
        <w:rPr>
          <w:bCs/>
          <w:sz w:val="22"/>
        </w:rPr>
        <w:t>rete</w:t>
      </w:r>
      <w:r w:rsidR="00620D7E" w:rsidRPr="00937DDC">
        <w:rPr>
          <w:bCs/>
          <w:sz w:val="22"/>
        </w:rPr>
        <w:t>, 12</w:t>
      </w:r>
      <w:r w:rsidRPr="00937DDC">
        <w:rPr>
          <w:bCs/>
          <w:sz w:val="22"/>
        </w:rPr>
        <w:t xml:space="preserve">.5 MM </w:t>
      </w:r>
      <w:r w:rsidR="00620D7E" w:rsidRPr="00937DDC">
        <w:rPr>
          <w:bCs/>
          <w:sz w:val="22"/>
        </w:rPr>
        <w:t xml:space="preserve">                              </w:t>
      </w:r>
      <w:r w:rsidR="008A73C2">
        <w:rPr>
          <w:bCs/>
          <w:sz w:val="22"/>
        </w:rPr>
        <w:t xml:space="preserve"> </w:t>
      </w:r>
      <w:r w:rsidR="003D211A">
        <w:rPr>
          <w:bCs/>
          <w:sz w:val="22"/>
        </w:rPr>
        <w:t xml:space="preserve">       </w:t>
      </w:r>
      <w:r w:rsidR="000F6139">
        <w:rPr>
          <w:bCs/>
          <w:sz w:val="22"/>
        </w:rPr>
        <w:t xml:space="preserve">   </w:t>
      </w:r>
      <w:r w:rsidR="007B719A">
        <w:rPr>
          <w:bCs/>
          <w:sz w:val="22"/>
        </w:rPr>
        <w:t xml:space="preserve">        </w:t>
      </w:r>
      <w:r w:rsidRPr="00937DDC">
        <w:rPr>
          <w:bCs/>
          <w:sz w:val="22"/>
        </w:rPr>
        <w:t xml:space="preserve">TON        </w:t>
      </w:r>
      <w:r w:rsidR="009246F4" w:rsidRPr="00937DDC">
        <w:rPr>
          <w:bCs/>
          <w:sz w:val="22"/>
        </w:rPr>
        <w:t xml:space="preserve">             </w:t>
      </w:r>
      <w:r w:rsidR="0041710E">
        <w:rPr>
          <w:bCs/>
          <w:sz w:val="22"/>
        </w:rPr>
        <w:t>520</w:t>
      </w:r>
    </w:p>
    <w:p w14:paraId="2FFD976E" w14:textId="77777777" w:rsidR="0010356D" w:rsidRPr="00937DDC" w:rsidRDefault="0010356D">
      <w:pPr>
        <w:rPr>
          <w:bCs/>
          <w:sz w:val="22"/>
        </w:rPr>
      </w:pPr>
      <w:r w:rsidRPr="00937DDC">
        <w:rPr>
          <w:bCs/>
          <w:sz w:val="22"/>
        </w:rPr>
        <w:t>S</w:t>
      </w:r>
      <w:r w:rsidR="00905AEC" w:rsidRPr="00937DDC">
        <w:rPr>
          <w:bCs/>
          <w:sz w:val="22"/>
        </w:rPr>
        <w:t xml:space="preserve">uperpave, </w:t>
      </w:r>
      <w:r w:rsidR="00567928" w:rsidRPr="00937DDC">
        <w:rPr>
          <w:b/>
          <w:bCs/>
          <w:sz w:val="22"/>
        </w:rPr>
        <w:t>Group 2 Only</w:t>
      </w:r>
      <w:r w:rsidRPr="00937DDC">
        <w:rPr>
          <w:bCs/>
          <w:sz w:val="22"/>
        </w:rPr>
        <w:t>, Including</w:t>
      </w:r>
    </w:p>
    <w:p w14:paraId="2EA71753" w14:textId="77777777" w:rsidR="0010356D" w:rsidRPr="00937DDC" w:rsidRDefault="0010356D">
      <w:pPr>
        <w:rPr>
          <w:bCs/>
          <w:sz w:val="22"/>
        </w:rPr>
      </w:pPr>
      <w:proofErr w:type="gramStart"/>
      <w:r w:rsidRPr="00937DDC">
        <w:rPr>
          <w:bCs/>
          <w:sz w:val="22"/>
        </w:rPr>
        <w:t>Bituminous  Material</w:t>
      </w:r>
      <w:proofErr w:type="gramEnd"/>
      <w:r w:rsidRPr="00937DDC">
        <w:rPr>
          <w:bCs/>
          <w:sz w:val="22"/>
        </w:rPr>
        <w:t>, Hydrated Lime</w:t>
      </w:r>
    </w:p>
    <w:p w14:paraId="5B36A61D" w14:textId="77777777" w:rsidR="0010356D" w:rsidRPr="00937DDC" w:rsidRDefault="00620D7E">
      <w:pPr>
        <w:rPr>
          <w:bCs/>
          <w:sz w:val="22"/>
        </w:rPr>
      </w:pPr>
      <w:r w:rsidRPr="00937DDC">
        <w:rPr>
          <w:bCs/>
          <w:sz w:val="22"/>
        </w:rPr>
        <w:t>&amp; Haul. 16</w:t>
      </w:r>
      <w:r w:rsidR="0010356D" w:rsidRPr="00937DDC">
        <w:rPr>
          <w:bCs/>
          <w:sz w:val="22"/>
        </w:rPr>
        <w:t xml:space="preserve">5 </w:t>
      </w:r>
      <w:proofErr w:type="spellStart"/>
      <w:r w:rsidR="0010356D" w:rsidRPr="00937DDC">
        <w:rPr>
          <w:bCs/>
          <w:sz w:val="22"/>
        </w:rPr>
        <w:t>lbs</w:t>
      </w:r>
      <w:proofErr w:type="spellEnd"/>
      <w:r w:rsidR="0010356D" w:rsidRPr="00937DDC">
        <w:rPr>
          <w:bCs/>
          <w:sz w:val="22"/>
        </w:rPr>
        <w:t>/yd2.</w:t>
      </w:r>
    </w:p>
    <w:p w14:paraId="5A8F9401" w14:textId="77777777" w:rsidR="004E3EBF" w:rsidRPr="00EA5163" w:rsidRDefault="004E3EBF">
      <w:pPr>
        <w:rPr>
          <w:bCs/>
          <w:color w:val="FF0000"/>
          <w:sz w:val="22"/>
        </w:rPr>
      </w:pPr>
    </w:p>
    <w:p w14:paraId="65F7979A" w14:textId="14172540" w:rsidR="004E3EBF" w:rsidRPr="002A7ED5" w:rsidRDefault="004E3EBF">
      <w:pPr>
        <w:rPr>
          <w:bCs/>
          <w:sz w:val="22"/>
        </w:rPr>
      </w:pPr>
      <w:r w:rsidRPr="002A7ED5">
        <w:rPr>
          <w:bCs/>
          <w:sz w:val="22"/>
        </w:rPr>
        <w:t xml:space="preserve">Mill Asphalt Concrete Existing Pavement                       </w:t>
      </w:r>
      <w:r w:rsidR="007B719A">
        <w:rPr>
          <w:bCs/>
          <w:sz w:val="22"/>
        </w:rPr>
        <w:t xml:space="preserve">     </w:t>
      </w:r>
      <w:r w:rsidR="009439F0" w:rsidRPr="002A7ED5">
        <w:rPr>
          <w:bCs/>
          <w:sz w:val="22"/>
        </w:rPr>
        <w:t xml:space="preserve">SQUARE YARD         </w:t>
      </w:r>
      <w:r w:rsidR="009246F4" w:rsidRPr="002A7ED5">
        <w:rPr>
          <w:bCs/>
          <w:sz w:val="22"/>
        </w:rPr>
        <w:t xml:space="preserve">      </w:t>
      </w:r>
      <w:r w:rsidR="007B719A">
        <w:rPr>
          <w:bCs/>
          <w:sz w:val="22"/>
        </w:rPr>
        <w:t xml:space="preserve">  </w:t>
      </w:r>
      <w:r w:rsidR="003E74B8">
        <w:rPr>
          <w:bCs/>
          <w:sz w:val="22"/>
        </w:rPr>
        <w:t>1,</w:t>
      </w:r>
      <w:r w:rsidR="002356CD">
        <w:rPr>
          <w:bCs/>
          <w:sz w:val="22"/>
        </w:rPr>
        <w:t>5</w:t>
      </w:r>
      <w:r w:rsidR="003E74B8">
        <w:rPr>
          <w:bCs/>
          <w:sz w:val="22"/>
        </w:rPr>
        <w:t>00</w:t>
      </w:r>
    </w:p>
    <w:p w14:paraId="667FD299" w14:textId="77777777" w:rsidR="0010356D" w:rsidRPr="00EA5163" w:rsidRDefault="0010356D">
      <w:pPr>
        <w:rPr>
          <w:b/>
          <w:bCs/>
          <w:color w:val="FF0000"/>
          <w:sz w:val="22"/>
        </w:rPr>
      </w:pPr>
    </w:p>
    <w:p w14:paraId="5064C75E" w14:textId="5D3C5B81" w:rsidR="0010356D" w:rsidRPr="00EA5163" w:rsidRDefault="0010356D">
      <w:pPr>
        <w:rPr>
          <w:bCs/>
          <w:sz w:val="22"/>
        </w:rPr>
      </w:pPr>
      <w:r w:rsidRPr="00EA5163">
        <w:rPr>
          <w:bCs/>
          <w:sz w:val="22"/>
        </w:rPr>
        <w:t xml:space="preserve">Bituminous Tack Coat                                                      </w:t>
      </w:r>
      <w:r w:rsidR="00471CAC" w:rsidRPr="00EA5163">
        <w:rPr>
          <w:bCs/>
          <w:sz w:val="22"/>
        </w:rPr>
        <w:t xml:space="preserve"> </w:t>
      </w:r>
      <w:r w:rsidRPr="00EA5163">
        <w:rPr>
          <w:bCs/>
          <w:sz w:val="22"/>
        </w:rPr>
        <w:t xml:space="preserve">  </w:t>
      </w:r>
      <w:r w:rsidR="00471CAC" w:rsidRPr="00EA5163">
        <w:rPr>
          <w:bCs/>
          <w:sz w:val="22"/>
        </w:rPr>
        <w:t xml:space="preserve"> </w:t>
      </w:r>
      <w:r w:rsidR="008A73C2">
        <w:rPr>
          <w:bCs/>
          <w:sz w:val="22"/>
        </w:rPr>
        <w:t xml:space="preserve">  </w:t>
      </w:r>
      <w:r w:rsidR="003D211A">
        <w:rPr>
          <w:bCs/>
          <w:sz w:val="22"/>
        </w:rPr>
        <w:t xml:space="preserve">     </w:t>
      </w:r>
      <w:r w:rsidR="007B719A">
        <w:rPr>
          <w:bCs/>
          <w:sz w:val="22"/>
        </w:rPr>
        <w:t xml:space="preserve">   </w:t>
      </w:r>
      <w:r w:rsidRPr="00EA5163">
        <w:rPr>
          <w:bCs/>
          <w:sz w:val="22"/>
        </w:rPr>
        <w:t>GA</w:t>
      </w:r>
      <w:r w:rsidR="002331E3" w:rsidRPr="00EA5163">
        <w:rPr>
          <w:bCs/>
          <w:sz w:val="22"/>
        </w:rPr>
        <w:t>LLO</w:t>
      </w:r>
      <w:r w:rsidR="000C60F8" w:rsidRPr="00EA5163">
        <w:rPr>
          <w:bCs/>
          <w:sz w:val="22"/>
        </w:rPr>
        <w:t>N</w:t>
      </w:r>
      <w:r w:rsidR="009246F4" w:rsidRPr="00EA5163">
        <w:rPr>
          <w:bCs/>
          <w:sz w:val="22"/>
        </w:rPr>
        <w:t xml:space="preserve">S                    </w:t>
      </w:r>
      <w:r w:rsidR="004A403B">
        <w:rPr>
          <w:bCs/>
          <w:sz w:val="22"/>
        </w:rPr>
        <w:t>750</w:t>
      </w:r>
    </w:p>
    <w:p w14:paraId="45413A17" w14:textId="7633AD4C" w:rsidR="00977FC2" w:rsidRPr="00EA5163" w:rsidRDefault="0010356D">
      <w:pPr>
        <w:rPr>
          <w:bCs/>
          <w:color w:val="FF0000"/>
          <w:sz w:val="22"/>
        </w:rPr>
      </w:pPr>
      <w:r w:rsidRPr="00EA5163">
        <w:rPr>
          <w:bCs/>
          <w:color w:val="FF0000"/>
          <w:sz w:val="22"/>
        </w:rPr>
        <w:t xml:space="preserve">               </w:t>
      </w:r>
      <w:r w:rsidR="003D211A">
        <w:rPr>
          <w:bCs/>
          <w:color w:val="FF0000"/>
          <w:sz w:val="22"/>
        </w:rPr>
        <w:t xml:space="preserve">   </w:t>
      </w:r>
    </w:p>
    <w:p w14:paraId="270EAFD5" w14:textId="13A4A78B" w:rsidR="00471CAC" w:rsidRPr="00B66BB3" w:rsidRDefault="0010356D" w:rsidP="00ED41E0">
      <w:pPr>
        <w:rPr>
          <w:b/>
          <w:bCs/>
          <w:color w:val="FF0000"/>
          <w:sz w:val="22"/>
        </w:rPr>
      </w:pPr>
      <w:r w:rsidRPr="00EA5163">
        <w:rPr>
          <w:bCs/>
          <w:sz w:val="22"/>
        </w:rPr>
        <w:t xml:space="preserve">Solid Traffic Stripe, 5” (inch), White, </w:t>
      </w:r>
      <w:r w:rsidR="00471CAC" w:rsidRPr="00EA5163">
        <w:rPr>
          <w:bCs/>
          <w:sz w:val="22"/>
        </w:rPr>
        <w:t xml:space="preserve">                                </w:t>
      </w:r>
      <w:r w:rsidR="008A73C2">
        <w:rPr>
          <w:bCs/>
          <w:sz w:val="22"/>
        </w:rPr>
        <w:t xml:space="preserve">   </w:t>
      </w:r>
      <w:r w:rsidR="003D211A">
        <w:rPr>
          <w:bCs/>
          <w:sz w:val="22"/>
        </w:rPr>
        <w:t xml:space="preserve"> </w:t>
      </w:r>
      <w:r w:rsidR="00471CAC" w:rsidRPr="00EA5163">
        <w:rPr>
          <w:bCs/>
          <w:sz w:val="22"/>
        </w:rPr>
        <w:t>LIN</w:t>
      </w:r>
      <w:r w:rsidR="009246F4" w:rsidRPr="00EA5163">
        <w:rPr>
          <w:bCs/>
          <w:sz w:val="22"/>
        </w:rPr>
        <w:t xml:space="preserve">EAR FOOT              </w:t>
      </w:r>
      <w:r w:rsidR="007B719A">
        <w:rPr>
          <w:bCs/>
          <w:sz w:val="22"/>
        </w:rPr>
        <w:t xml:space="preserve"> </w:t>
      </w:r>
      <w:r w:rsidR="00F327EA">
        <w:rPr>
          <w:bCs/>
          <w:sz w:val="22"/>
        </w:rPr>
        <w:t xml:space="preserve">  3</w:t>
      </w:r>
      <w:r w:rsidR="002A7ED5">
        <w:rPr>
          <w:bCs/>
          <w:sz w:val="22"/>
        </w:rPr>
        <w:t>,</w:t>
      </w:r>
      <w:r w:rsidR="00F327EA">
        <w:rPr>
          <w:bCs/>
          <w:sz w:val="22"/>
        </w:rPr>
        <w:t>600</w:t>
      </w:r>
    </w:p>
    <w:p w14:paraId="797C482E" w14:textId="77777777" w:rsidR="0010356D" w:rsidRPr="00EA5163" w:rsidRDefault="00BD5736" w:rsidP="00ED41E0">
      <w:pPr>
        <w:rPr>
          <w:bCs/>
          <w:sz w:val="22"/>
        </w:rPr>
      </w:pPr>
      <w:r w:rsidRPr="00EA5163">
        <w:rPr>
          <w:bCs/>
          <w:sz w:val="22"/>
        </w:rPr>
        <w:t xml:space="preserve">Standard </w:t>
      </w:r>
      <w:r w:rsidR="002A7ED5">
        <w:rPr>
          <w:bCs/>
          <w:sz w:val="22"/>
        </w:rPr>
        <w:t>Thermoplastic</w:t>
      </w:r>
    </w:p>
    <w:p w14:paraId="2FEA09B1" w14:textId="77777777" w:rsidR="009D5935" w:rsidRDefault="009D5935" w:rsidP="009D5935">
      <w:pPr>
        <w:rPr>
          <w:bCs/>
          <w:color w:val="FF0000"/>
          <w:sz w:val="22"/>
        </w:rPr>
      </w:pPr>
    </w:p>
    <w:p w14:paraId="22676489" w14:textId="13121658" w:rsidR="00D50037" w:rsidRPr="00EA5163" w:rsidRDefault="00D50037" w:rsidP="00D50037">
      <w:pPr>
        <w:rPr>
          <w:bCs/>
          <w:sz w:val="22"/>
        </w:rPr>
      </w:pPr>
      <w:r w:rsidRPr="00EA5163">
        <w:rPr>
          <w:bCs/>
          <w:sz w:val="22"/>
        </w:rPr>
        <w:t xml:space="preserve">Solid Traffic Stripe, 5” (inch), Yellow,                                </w:t>
      </w:r>
      <w:r w:rsidR="008A73C2">
        <w:rPr>
          <w:bCs/>
          <w:sz w:val="22"/>
        </w:rPr>
        <w:t xml:space="preserve"> </w:t>
      </w:r>
      <w:r w:rsidR="007C3C9A">
        <w:rPr>
          <w:bCs/>
          <w:sz w:val="22"/>
        </w:rPr>
        <w:t xml:space="preserve">   </w:t>
      </w:r>
      <w:r w:rsidRPr="00EA5163">
        <w:rPr>
          <w:bCs/>
          <w:sz w:val="22"/>
        </w:rPr>
        <w:t xml:space="preserve">LINEAR FOOT             </w:t>
      </w:r>
      <w:r w:rsidR="007B719A">
        <w:rPr>
          <w:bCs/>
          <w:sz w:val="22"/>
        </w:rPr>
        <w:t xml:space="preserve">   </w:t>
      </w:r>
      <w:r w:rsidR="00F327EA">
        <w:rPr>
          <w:bCs/>
          <w:sz w:val="22"/>
        </w:rPr>
        <w:t>3,600</w:t>
      </w:r>
    </w:p>
    <w:p w14:paraId="73888E58" w14:textId="77777777" w:rsidR="002A7ED5" w:rsidRPr="00D50037" w:rsidRDefault="00D50037" w:rsidP="009D5935">
      <w:pPr>
        <w:rPr>
          <w:bCs/>
          <w:sz w:val="22"/>
        </w:rPr>
      </w:pPr>
      <w:r w:rsidRPr="00EA5163">
        <w:rPr>
          <w:bCs/>
          <w:sz w:val="22"/>
        </w:rPr>
        <w:t xml:space="preserve">Standard </w:t>
      </w:r>
      <w:r>
        <w:rPr>
          <w:bCs/>
          <w:sz w:val="22"/>
        </w:rPr>
        <w:t>Thermoplastic</w:t>
      </w:r>
    </w:p>
    <w:p w14:paraId="5F8A11C7" w14:textId="77777777" w:rsidR="00B66BB3" w:rsidRDefault="00B66BB3" w:rsidP="009D02EE">
      <w:pPr>
        <w:rPr>
          <w:bCs/>
          <w:sz w:val="22"/>
        </w:rPr>
      </w:pPr>
    </w:p>
    <w:p w14:paraId="0AA76DC5" w14:textId="72FBA898" w:rsidR="009D02EE" w:rsidRPr="00EA5163" w:rsidRDefault="009D02EE" w:rsidP="009D02EE">
      <w:pPr>
        <w:rPr>
          <w:bCs/>
          <w:sz w:val="22"/>
        </w:rPr>
      </w:pPr>
      <w:r w:rsidRPr="00EA5163">
        <w:rPr>
          <w:bCs/>
          <w:sz w:val="22"/>
        </w:rPr>
        <w:t xml:space="preserve">Solid Traffic Stripe, 24” (inch),                                            </w:t>
      </w:r>
      <w:r w:rsidR="007B719A">
        <w:rPr>
          <w:bCs/>
          <w:sz w:val="22"/>
        </w:rPr>
        <w:t xml:space="preserve">    </w:t>
      </w:r>
      <w:r w:rsidRPr="00EA5163">
        <w:rPr>
          <w:bCs/>
          <w:sz w:val="22"/>
        </w:rPr>
        <w:t xml:space="preserve">LINEAR FOOT                   </w:t>
      </w:r>
      <w:r>
        <w:rPr>
          <w:bCs/>
          <w:sz w:val="22"/>
        </w:rPr>
        <w:t>140</w:t>
      </w:r>
    </w:p>
    <w:p w14:paraId="542AC561" w14:textId="77777777" w:rsidR="009D02EE" w:rsidRDefault="009D02EE" w:rsidP="009D02EE">
      <w:pPr>
        <w:rPr>
          <w:bCs/>
          <w:sz w:val="22"/>
        </w:rPr>
      </w:pPr>
      <w:r w:rsidRPr="00EA5163">
        <w:rPr>
          <w:bCs/>
          <w:sz w:val="22"/>
        </w:rPr>
        <w:t>White, Standard Thermoplastic</w:t>
      </w:r>
    </w:p>
    <w:p w14:paraId="315AFB08" w14:textId="77777777" w:rsidR="0079432A" w:rsidRDefault="0079432A" w:rsidP="009D02EE">
      <w:pPr>
        <w:rPr>
          <w:bCs/>
          <w:sz w:val="22"/>
        </w:rPr>
      </w:pPr>
    </w:p>
    <w:p w14:paraId="346E0FB5" w14:textId="69411EDB" w:rsidR="0079432A" w:rsidRDefault="0079432A" w:rsidP="009D02EE">
      <w:pPr>
        <w:rPr>
          <w:bCs/>
          <w:sz w:val="22"/>
        </w:rPr>
      </w:pPr>
      <w:r>
        <w:rPr>
          <w:bCs/>
          <w:sz w:val="22"/>
        </w:rPr>
        <w:t xml:space="preserve">Pavement Marking Word, Type 3A, “SCHOOL”                   </w:t>
      </w:r>
      <w:r w:rsidR="00CA4F58">
        <w:rPr>
          <w:bCs/>
          <w:sz w:val="22"/>
        </w:rPr>
        <w:t xml:space="preserve"> </w:t>
      </w:r>
      <w:r>
        <w:rPr>
          <w:bCs/>
          <w:sz w:val="22"/>
        </w:rPr>
        <w:t>EACH</w:t>
      </w:r>
      <w:r w:rsidR="006607A8">
        <w:rPr>
          <w:bCs/>
          <w:sz w:val="22"/>
        </w:rPr>
        <w:t xml:space="preserve">                                     3</w:t>
      </w:r>
    </w:p>
    <w:p w14:paraId="15BED949" w14:textId="596BF7D6" w:rsidR="0079432A" w:rsidRDefault="0079432A" w:rsidP="009D02EE">
      <w:pPr>
        <w:rPr>
          <w:bCs/>
          <w:sz w:val="22"/>
        </w:rPr>
      </w:pPr>
      <w:r>
        <w:rPr>
          <w:bCs/>
          <w:sz w:val="22"/>
        </w:rPr>
        <w:t>Standard Thermoplastic</w:t>
      </w:r>
    </w:p>
    <w:p w14:paraId="07E2F787" w14:textId="77777777" w:rsidR="009D02EE" w:rsidRDefault="009D02EE" w:rsidP="009D02EE">
      <w:pPr>
        <w:rPr>
          <w:bCs/>
          <w:sz w:val="22"/>
        </w:rPr>
      </w:pPr>
    </w:p>
    <w:p w14:paraId="566F66D1" w14:textId="08D3869C" w:rsidR="009D02EE" w:rsidRPr="00EA5163" w:rsidRDefault="009D02EE" w:rsidP="009D02EE">
      <w:pPr>
        <w:rPr>
          <w:bCs/>
          <w:sz w:val="22"/>
        </w:rPr>
      </w:pPr>
      <w:r w:rsidRPr="00EA5163">
        <w:rPr>
          <w:bCs/>
          <w:sz w:val="22"/>
        </w:rPr>
        <w:t xml:space="preserve">Shoulder Re-Construction &amp; Turf Establishment                 </w:t>
      </w:r>
      <w:r>
        <w:rPr>
          <w:bCs/>
          <w:sz w:val="22"/>
        </w:rPr>
        <w:t xml:space="preserve"> </w:t>
      </w:r>
      <w:r w:rsidR="00CA4F58">
        <w:rPr>
          <w:bCs/>
          <w:sz w:val="22"/>
        </w:rPr>
        <w:t xml:space="preserve">   </w:t>
      </w:r>
      <w:r w:rsidRPr="00EA5163">
        <w:rPr>
          <w:bCs/>
          <w:sz w:val="22"/>
        </w:rPr>
        <w:t>SHOULDER</w:t>
      </w:r>
      <w:r>
        <w:rPr>
          <w:bCs/>
          <w:sz w:val="22"/>
        </w:rPr>
        <w:t xml:space="preserve"> MILE</w:t>
      </w:r>
      <w:r w:rsidRPr="00EA5163">
        <w:rPr>
          <w:bCs/>
          <w:sz w:val="22"/>
        </w:rPr>
        <w:t xml:space="preserve">          </w:t>
      </w:r>
      <w:r w:rsidR="007B719A">
        <w:rPr>
          <w:bCs/>
          <w:sz w:val="22"/>
        </w:rPr>
        <w:t xml:space="preserve">   </w:t>
      </w:r>
      <w:r w:rsidRPr="00EA5163">
        <w:rPr>
          <w:bCs/>
          <w:sz w:val="22"/>
        </w:rPr>
        <w:t xml:space="preserve"> </w:t>
      </w:r>
      <w:r w:rsidR="00F327EA">
        <w:rPr>
          <w:bCs/>
          <w:sz w:val="22"/>
        </w:rPr>
        <w:t>0.68</w:t>
      </w:r>
    </w:p>
    <w:p w14:paraId="38A87753" w14:textId="77777777" w:rsidR="000C5803" w:rsidRDefault="000C5803" w:rsidP="00937DDC">
      <w:pPr>
        <w:pStyle w:val="Title"/>
      </w:pPr>
    </w:p>
    <w:p w14:paraId="6359F739" w14:textId="0A12A869" w:rsidR="009D02EE" w:rsidRPr="00EA5163" w:rsidRDefault="009D02EE" w:rsidP="009D02EE">
      <w:pPr>
        <w:rPr>
          <w:bCs/>
          <w:sz w:val="22"/>
        </w:rPr>
      </w:pPr>
      <w:r w:rsidRPr="00EA5163">
        <w:rPr>
          <w:bCs/>
          <w:sz w:val="22"/>
        </w:rPr>
        <w:t xml:space="preserve">Traffic Control </w:t>
      </w:r>
      <w:r>
        <w:rPr>
          <w:bCs/>
          <w:sz w:val="22"/>
        </w:rPr>
        <w:t xml:space="preserve">                                             </w:t>
      </w:r>
      <w:r w:rsidRPr="00EA5163">
        <w:rPr>
          <w:bCs/>
          <w:sz w:val="22"/>
        </w:rPr>
        <w:t xml:space="preserve">                          </w:t>
      </w:r>
      <w:r w:rsidR="00CA4F58">
        <w:rPr>
          <w:bCs/>
          <w:sz w:val="22"/>
        </w:rPr>
        <w:t xml:space="preserve">   </w:t>
      </w:r>
      <w:r w:rsidRPr="00EA5163">
        <w:rPr>
          <w:bCs/>
          <w:sz w:val="22"/>
        </w:rPr>
        <w:t xml:space="preserve">LUMP                                </w:t>
      </w:r>
      <w:r w:rsidR="007B719A">
        <w:rPr>
          <w:bCs/>
          <w:sz w:val="22"/>
        </w:rPr>
        <w:t xml:space="preserve"> </w:t>
      </w:r>
      <w:r w:rsidRPr="00EA5163">
        <w:rPr>
          <w:bCs/>
          <w:sz w:val="22"/>
        </w:rPr>
        <w:t xml:space="preserve">100 %                                                                                           </w:t>
      </w:r>
    </w:p>
    <w:p w14:paraId="0D6E3055" w14:textId="77777777" w:rsidR="009D02EE" w:rsidRPr="00EA5163" w:rsidRDefault="009D02EE" w:rsidP="009D02EE">
      <w:pPr>
        <w:rPr>
          <w:color w:val="FF0000"/>
          <w:sz w:val="22"/>
        </w:rPr>
      </w:pPr>
    </w:p>
    <w:p w14:paraId="021C84A9" w14:textId="2C647B49" w:rsidR="009D02EE" w:rsidRPr="00EA5163" w:rsidRDefault="009D02EE" w:rsidP="009D02EE">
      <w:pPr>
        <w:rPr>
          <w:sz w:val="22"/>
        </w:rPr>
      </w:pPr>
      <w:r w:rsidRPr="00EA5163">
        <w:rPr>
          <w:sz w:val="22"/>
        </w:rPr>
        <w:t xml:space="preserve">Asphaltic Concrete Testing                           </w:t>
      </w:r>
      <w:r>
        <w:rPr>
          <w:sz w:val="22"/>
        </w:rPr>
        <w:t xml:space="preserve">                          </w:t>
      </w:r>
      <w:r w:rsidR="00CA4F58">
        <w:rPr>
          <w:sz w:val="22"/>
        </w:rPr>
        <w:t xml:space="preserve">   </w:t>
      </w:r>
      <w:r w:rsidRPr="00EA5163">
        <w:rPr>
          <w:sz w:val="22"/>
        </w:rPr>
        <w:t xml:space="preserve">EACH                                </w:t>
      </w:r>
      <w:r w:rsidR="007B719A">
        <w:rPr>
          <w:sz w:val="22"/>
        </w:rPr>
        <w:t xml:space="preserve">    </w:t>
      </w:r>
      <w:r w:rsidRPr="00EA5163">
        <w:rPr>
          <w:sz w:val="22"/>
        </w:rPr>
        <w:t xml:space="preserve"> </w:t>
      </w:r>
      <w:r>
        <w:rPr>
          <w:sz w:val="22"/>
        </w:rPr>
        <w:t>2</w:t>
      </w:r>
    </w:p>
    <w:p w14:paraId="1B19FF85" w14:textId="77777777" w:rsidR="009D02EE" w:rsidRPr="00EA5163" w:rsidRDefault="009D02EE" w:rsidP="009D02EE">
      <w:pPr>
        <w:rPr>
          <w:sz w:val="22"/>
        </w:rPr>
      </w:pPr>
      <w:r w:rsidRPr="00EA5163">
        <w:rPr>
          <w:sz w:val="22"/>
        </w:rPr>
        <w:t>(To include Asphaltic Concrete Core Samples)</w:t>
      </w:r>
    </w:p>
    <w:p w14:paraId="13665E85" w14:textId="77777777" w:rsidR="000C5803" w:rsidRDefault="000C5803" w:rsidP="00937DDC">
      <w:pPr>
        <w:pStyle w:val="Title"/>
      </w:pPr>
    </w:p>
    <w:p w14:paraId="3E05102E" w14:textId="77777777" w:rsidR="000C5803" w:rsidRDefault="000C5803" w:rsidP="00937DDC">
      <w:pPr>
        <w:pStyle w:val="Title"/>
      </w:pPr>
    </w:p>
    <w:p w14:paraId="58C9B71C" w14:textId="0FF109D4" w:rsidR="00937DDC" w:rsidRPr="00EA5163" w:rsidRDefault="003007DC" w:rsidP="003007DC">
      <w:pPr>
        <w:pStyle w:val="Title"/>
        <w:jc w:val="left"/>
        <w:rPr>
          <w:color w:val="FF0000"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14:paraId="55AC5752" w14:textId="77777777" w:rsidR="00EB0ACC" w:rsidRPr="00EA5163" w:rsidRDefault="00EB0ACC" w:rsidP="00EB0ACC">
      <w:pPr>
        <w:rPr>
          <w:color w:val="FF0000"/>
          <w:sz w:val="22"/>
        </w:rPr>
      </w:pPr>
    </w:p>
    <w:sectPr w:rsidR="00EB0ACC" w:rsidRPr="00EA5163" w:rsidSect="00F1524D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41"/>
    <w:rsid w:val="00000843"/>
    <w:rsid w:val="00003173"/>
    <w:rsid w:val="0000472C"/>
    <w:rsid w:val="000062C5"/>
    <w:rsid w:val="00006379"/>
    <w:rsid w:val="00025776"/>
    <w:rsid w:val="00030084"/>
    <w:rsid w:val="00047701"/>
    <w:rsid w:val="000513B4"/>
    <w:rsid w:val="00074023"/>
    <w:rsid w:val="000A11BA"/>
    <w:rsid w:val="000C5803"/>
    <w:rsid w:val="000C60F8"/>
    <w:rsid w:val="000C7382"/>
    <w:rsid w:val="000E4B1D"/>
    <w:rsid w:val="000F6139"/>
    <w:rsid w:val="001025F0"/>
    <w:rsid w:val="0010356D"/>
    <w:rsid w:val="00111572"/>
    <w:rsid w:val="00117630"/>
    <w:rsid w:val="00122672"/>
    <w:rsid w:val="001241AD"/>
    <w:rsid w:val="00134547"/>
    <w:rsid w:val="001474D1"/>
    <w:rsid w:val="00150F04"/>
    <w:rsid w:val="001517E8"/>
    <w:rsid w:val="00152973"/>
    <w:rsid w:val="001643CE"/>
    <w:rsid w:val="00175964"/>
    <w:rsid w:val="00175A27"/>
    <w:rsid w:val="00177043"/>
    <w:rsid w:val="00197EEF"/>
    <w:rsid w:val="001D4B0C"/>
    <w:rsid w:val="001D4F78"/>
    <w:rsid w:val="001E05F2"/>
    <w:rsid w:val="001E77D0"/>
    <w:rsid w:val="001F6696"/>
    <w:rsid w:val="002032F4"/>
    <w:rsid w:val="00215752"/>
    <w:rsid w:val="00220A3E"/>
    <w:rsid w:val="00220F60"/>
    <w:rsid w:val="00231BBF"/>
    <w:rsid w:val="00232D01"/>
    <w:rsid w:val="002331E3"/>
    <w:rsid w:val="002356CD"/>
    <w:rsid w:val="00255BDE"/>
    <w:rsid w:val="00263BCA"/>
    <w:rsid w:val="00285158"/>
    <w:rsid w:val="00293C41"/>
    <w:rsid w:val="00295E01"/>
    <w:rsid w:val="002A0BB0"/>
    <w:rsid w:val="002A7ED5"/>
    <w:rsid w:val="002D41D6"/>
    <w:rsid w:val="002D5971"/>
    <w:rsid w:val="002D7108"/>
    <w:rsid w:val="002D72F5"/>
    <w:rsid w:val="002F3842"/>
    <w:rsid w:val="003007DC"/>
    <w:rsid w:val="00305DD3"/>
    <w:rsid w:val="0033070C"/>
    <w:rsid w:val="00342DD4"/>
    <w:rsid w:val="00343BEF"/>
    <w:rsid w:val="003458E8"/>
    <w:rsid w:val="0035503E"/>
    <w:rsid w:val="00355997"/>
    <w:rsid w:val="00360578"/>
    <w:rsid w:val="003674AB"/>
    <w:rsid w:val="00371A92"/>
    <w:rsid w:val="003775E7"/>
    <w:rsid w:val="00381DE3"/>
    <w:rsid w:val="003A77C5"/>
    <w:rsid w:val="003C226C"/>
    <w:rsid w:val="003D211A"/>
    <w:rsid w:val="003D4EE7"/>
    <w:rsid w:val="003E6789"/>
    <w:rsid w:val="003E7032"/>
    <w:rsid w:val="003E74B8"/>
    <w:rsid w:val="003F7E1B"/>
    <w:rsid w:val="0040067D"/>
    <w:rsid w:val="00400B69"/>
    <w:rsid w:val="004012AC"/>
    <w:rsid w:val="00407A37"/>
    <w:rsid w:val="00414265"/>
    <w:rsid w:val="004142CF"/>
    <w:rsid w:val="0041710E"/>
    <w:rsid w:val="00424A08"/>
    <w:rsid w:val="00443BEC"/>
    <w:rsid w:val="004572A4"/>
    <w:rsid w:val="00464EC7"/>
    <w:rsid w:val="0046503C"/>
    <w:rsid w:val="00471CAC"/>
    <w:rsid w:val="00487817"/>
    <w:rsid w:val="00490539"/>
    <w:rsid w:val="004A403B"/>
    <w:rsid w:val="004C0B9F"/>
    <w:rsid w:val="004C6A0F"/>
    <w:rsid w:val="004E3EBF"/>
    <w:rsid w:val="00501D39"/>
    <w:rsid w:val="00513136"/>
    <w:rsid w:val="0053478D"/>
    <w:rsid w:val="005359D0"/>
    <w:rsid w:val="00537AB5"/>
    <w:rsid w:val="00550D3C"/>
    <w:rsid w:val="00562D8C"/>
    <w:rsid w:val="00567928"/>
    <w:rsid w:val="005A6A0F"/>
    <w:rsid w:val="005C534E"/>
    <w:rsid w:val="005D79D5"/>
    <w:rsid w:val="005E1C0A"/>
    <w:rsid w:val="005E60B2"/>
    <w:rsid w:val="005E763C"/>
    <w:rsid w:val="005F6065"/>
    <w:rsid w:val="00603956"/>
    <w:rsid w:val="00604812"/>
    <w:rsid w:val="00617F57"/>
    <w:rsid w:val="00620D7E"/>
    <w:rsid w:val="00632C1C"/>
    <w:rsid w:val="00644140"/>
    <w:rsid w:val="006607A8"/>
    <w:rsid w:val="00660EA6"/>
    <w:rsid w:val="006817BD"/>
    <w:rsid w:val="00697C5D"/>
    <w:rsid w:val="006A18B9"/>
    <w:rsid w:val="006A3349"/>
    <w:rsid w:val="006A7B1A"/>
    <w:rsid w:val="006B0C09"/>
    <w:rsid w:val="006B0E79"/>
    <w:rsid w:val="006D1D1C"/>
    <w:rsid w:val="006D1F18"/>
    <w:rsid w:val="006D419C"/>
    <w:rsid w:val="006D7D8D"/>
    <w:rsid w:val="00700E59"/>
    <w:rsid w:val="00701C34"/>
    <w:rsid w:val="00706B1B"/>
    <w:rsid w:val="00711D0F"/>
    <w:rsid w:val="00725600"/>
    <w:rsid w:val="0076598D"/>
    <w:rsid w:val="00772C37"/>
    <w:rsid w:val="007756D9"/>
    <w:rsid w:val="007931F9"/>
    <w:rsid w:val="0079432A"/>
    <w:rsid w:val="007A0813"/>
    <w:rsid w:val="007A4813"/>
    <w:rsid w:val="007B1BCD"/>
    <w:rsid w:val="007B22D8"/>
    <w:rsid w:val="007B5924"/>
    <w:rsid w:val="007B719A"/>
    <w:rsid w:val="007B733B"/>
    <w:rsid w:val="007C3C9A"/>
    <w:rsid w:val="007E51FC"/>
    <w:rsid w:val="00804C92"/>
    <w:rsid w:val="008143FA"/>
    <w:rsid w:val="00820B10"/>
    <w:rsid w:val="008268BC"/>
    <w:rsid w:val="00845BCD"/>
    <w:rsid w:val="0085068F"/>
    <w:rsid w:val="008529A1"/>
    <w:rsid w:val="00856455"/>
    <w:rsid w:val="00865727"/>
    <w:rsid w:val="00870B24"/>
    <w:rsid w:val="00871789"/>
    <w:rsid w:val="00876BE5"/>
    <w:rsid w:val="00881545"/>
    <w:rsid w:val="00885C3A"/>
    <w:rsid w:val="008A2229"/>
    <w:rsid w:val="008A73C2"/>
    <w:rsid w:val="008B65F9"/>
    <w:rsid w:val="008B68A6"/>
    <w:rsid w:val="008C0D8C"/>
    <w:rsid w:val="008C3405"/>
    <w:rsid w:val="008C63B8"/>
    <w:rsid w:val="008D1C44"/>
    <w:rsid w:val="008E2268"/>
    <w:rsid w:val="008F7491"/>
    <w:rsid w:val="00905AEC"/>
    <w:rsid w:val="00905DE1"/>
    <w:rsid w:val="00916700"/>
    <w:rsid w:val="009246F4"/>
    <w:rsid w:val="00937DDC"/>
    <w:rsid w:val="009439F0"/>
    <w:rsid w:val="0095740E"/>
    <w:rsid w:val="00974F4A"/>
    <w:rsid w:val="00977FC2"/>
    <w:rsid w:val="009A4DDA"/>
    <w:rsid w:val="009A6C27"/>
    <w:rsid w:val="009A7BDC"/>
    <w:rsid w:val="009D02EE"/>
    <w:rsid w:val="009D5935"/>
    <w:rsid w:val="009E4471"/>
    <w:rsid w:val="009E6D96"/>
    <w:rsid w:val="00A51EC6"/>
    <w:rsid w:val="00A577FC"/>
    <w:rsid w:val="00A71C78"/>
    <w:rsid w:val="00A839AF"/>
    <w:rsid w:val="00A94865"/>
    <w:rsid w:val="00AA1A1E"/>
    <w:rsid w:val="00AA34ED"/>
    <w:rsid w:val="00AB0861"/>
    <w:rsid w:val="00AC41FD"/>
    <w:rsid w:val="00AD74F4"/>
    <w:rsid w:val="00AE4350"/>
    <w:rsid w:val="00AE6FDA"/>
    <w:rsid w:val="00B02033"/>
    <w:rsid w:val="00B029ED"/>
    <w:rsid w:val="00B23621"/>
    <w:rsid w:val="00B23CD0"/>
    <w:rsid w:val="00B26DBF"/>
    <w:rsid w:val="00B35FD4"/>
    <w:rsid w:val="00B50FE3"/>
    <w:rsid w:val="00B66BB3"/>
    <w:rsid w:val="00BD5736"/>
    <w:rsid w:val="00BD7C4F"/>
    <w:rsid w:val="00BE2612"/>
    <w:rsid w:val="00BE47D7"/>
    <w:rsid w:val="00BE4F39"/>
    <w:rsid w:val="00BE7552"/>
    <w:rsid w:val="00BE7E6F"/>
    <w:rsid w:val="00C13A58"/>
    <w:rsid w:val="00C32C8E"/>
    <w:rsid w:val="00C372AB"/>
    <w:rsid w:val="00C42F47"/>
    <w:rsid w:val="00C445F6"/>
    <w:rsid w:val="00C63081"/>
    <w:rsid w:val="00C721CA"/>
    <w:rsid w:val="00C73406"/>
    <w:rsid w:val="00C82357"/>
    <w:rsid w:val="00C8475F"/>
    <w:rsid w:val="00CA457F"/>
    <w:rsid w:val="00CA4F58"/>
    <w:rsid w:val="00CB7079"/>
    <w:rsid w:val="00CB7EC1"/>
    <w:rsid w:val="00CC5620"/>
    <w:rsid w:val="00CC6D0D"/>
    <w:rsid w:val="00CD43CD"/>
    <w:rsid w:val="00CF4898"/>
    <w:rsid w:val="00D01317"/>
    <w:rsid w:val="00D1602B"/>
    <w:rsid w:val="00D215AA"/>
    <w:rsid w:val="00D23E1C"/>
    <w:rsid w:val="00D24B85"/>
    <w:rsid w:val="00D255BE"/>
    <w:rsid w:val="00D27C71"/>
    <w:rsid w:val="00D36ED7"/>
    <w:rsid w:val="00D4253E"/>
    <w:rsid w:val="00D42D90"/>
    <w:rsid w:val="00D50037"/>
    <w:rsid w:val="00D64AF6"/>
    <w:rsid w:val="00D6598F"/>
    <w:rsid w:val="00D741B4"/>
    <w:rsid w:val="00D77590"/>
    <w:rsid w:val="00D91820"/>
    <w:rsid w:val="00D978AA"/>
    <w:rsid w:val="00DA1777"/>
    <w:rsid w:val="00DB107D"/>
    <w:rsid w:val="00DB5C7E"/>
    <w:rsid w:val="00DD49CD"/>
    <w:rsid w:val="00DD796F"/>
    <w:rsid w:val="00E01F96"/>
    <w:rsid w:val="00E02456"/>
    <w:rsid w:val="00E07F33"/>
    <w:rsid w:val="00E21191"/>
    <w:rsid w:val="00E234A4"/>
    <w:rsid w:val="00E3138F"/>
    <w:rsid w:val="00E62D38"/>
    <w:rsid w:val="00E716B7"/>
    <w:rsid w:val="00E74706"/>
    <w:rsid w:val="00E803DA"/>
    <w:rsid w:val="00E85EF5"/>
    <w:rsid w:val="00E960BA"/>
    <w:rsid w:val="00EA5163"/>
    <w:rsid w:val="00EA74F8"/>
    <w:rsid w:val="00EB0ACC"/>
    <w:rsid w:val="00EC3E1A"/>
    <w:rsid w:val="00ED3B4F"/>
    <w:rsid w:val="00ED41E0"/>
    <w:rsid w:val="00EE0C42"/>
    <w:rsid w:val="00EE2B53"/>
    <w:rsid w:val="00EF592D"/>
    <w:rsid w:val="00EF6604"/>
    <w:rsid w:val="00F01D70"/>
    <w:rsid w:val="00F026CE"/>
    <w:rsid w:val="00F1524D"/>
    <w:rsid w:val="00F2065F"/>
    <w:rsid w:val="00F327EA"/>
    <w:rsid w:val="00F43606"/>
    <w:rsid w:val="00F44D42"/>
    <w:rsid w:val="00F45726"/>
    <w:rsid w:val="00F520D9"/>
    <w:rsid w:val="00F55432"/>
    <w:rsid w:val="00F613E8"/>
    <w:rsid w:val="00F73D4C"/>
    <w:rsid w:val="00F8363B"/>
    <w:rsid w:val="00F952C3"/>
    <w:rsid w:val="00FB1B49"/>
    <w:rsid w:val="00FB52C8"/>
    <w:rsid w:val="00FD0F9C"/>
    <w:rsid w:val="00FD2975"/>
    <w:rsid w:val="00FE491F"/>
    <w:rsid w:val="00FE6A89"/>
    <w:rsid w:val="00FF291A"/>
    <w:rsid w:val="00FF491D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B45CE"/>
  <w14:defaultImageDpi w14:val="0"/>
  <w15:docId w15:val="{C8FEAC18-10D7-4454-A9D4-3D5592A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864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864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8643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86432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sid w:val="00B864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both"/>
    </w:pPr>
    <w:rPr>
      <w:b/>
      <w:bCs/>
      <w:sz w:val="22"/>
    </w:rPr>
  </w:style>
  <w:style w:type="character" w:customStyle="1" w:styleId="SubtitleChar">
    <w:name w:val="Subtitle Char"/>
    <w:link w:val="Subtitle"/>
    <w:uiPriority w:val="11"/>
    <w:rsid w:val="00B86432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85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5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2C60-9DBF-4361-9357-5AAAA3B4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2349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ROADWAY       SUMMARY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ROADWAY       SUMMARY</dc:title>
  <dc:subject/>
  <dc:creator>dgreeson</dc:creator>
  <cp:keywords/>
  <dc:description/>
  <cp:lastModifiedBy>Darrell Greeson</cp:lastModifiedBy>
  <cp:revision>3</cp:revision>
  <cp:lastPrinted>2020-01-16T16:48:00Z</cp:lastPrinted>
  <dcterms:created xsi:type="dcterms:W3CDTF">2025-09-25T17:29:00Z</dcterms:created>
  <dcterms:modified xsi:type="dcterms:W3CDTF">2025-10-09T19:37:00Z</dcterms:modified>
</cp:coreProperties>
</file>