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D3DA" w14:textId="77777777" w:rsidR="0010356D" w:rsidRDefault="0010356D" w:rsidP="0016301B">
      <w:pPr>
        <w:pStyle w:val="Title"/>
      </w:pPr>
      <w:r>
        <w:t>ROADWAY SUMMARY</w:t>
      </w:r>
    </w:p>
    <w:p w14:paraId="0D7C1C27" w14:textId="1B9430A2" w:rsidR="0010356D" w:rsidRDefault="000A3BDB" w:rsidP="0067418F">
      <w:pPr>
        <w:pStyle w:val="Title"/>
      </w:pPr>
      <w:r>
        <w:t xml:space="preserve">(PAGE 1 OF </w:t>
      </w:r>
      <w:r w:rsidR="006169C9">
        <w:t>1</w:t>
      </w:r>
      <w:r w:rsidR="0010356D">
        <w:t>)</w:t>
      </w:r>
    </w:p>
    <w:p w14:paraId="6D50C25B" w14:textId="77777777" w:rsidR="0010356D" w:rsidRDefault="0010356D" w:rsidP="003458E8">
      <w:pPr>
        <w:pStyle w:val="Title"/>
      </w:pPr>
    </w:p>
    <w:p w14:paraId="4E3D141E" w14:textId="77777777" w:rsidR="0010356D" w:rsidRDefault="0010356D" w:rsidP="003458E8">
      <w:pPr>
        <w:pStyle w:val="Subtitle"/>
        <w:ind w:right="-360"/>
        <w:rPr>
          <w:sz w:val="24"/>
        </w:rPr>
      </w:pPr>
    </w:p>
    <w:p w14:paraId="1839B4DE" w14:textId="4E8FF3CD" w:rsidR="0010356D" w:rsidRPr="006C3BB1" w:rsidRDefault="00E62D11" w:rsidP="003458E8">
      <w:pPr>
        <w:pStyle w:val="Subtitle"/>
        <w:ind w:right="-360"/>
        <w:rPr>
          <w:color w:val="0070C0"/>
          <w:sz w:val="24"/>
        </w:rPr>
      </w:pPr>
      <w:r>
        <w:rPr>
          <w:sz w:val="24"/>
        </w:rPr>
        <w:t>RIVER OAKS</w:t>
      </w:r>
    </w:p>
    <w:p w14:paraId="78DC66B0" w14:textId="76E80B30" w:rsidR="0010356D" w:rsidRPr="00152973" w:rsidRDefault="00CA1CC6" w:rsidP="003458E8">
      <w:pPr>
        <w:pStyle w:val="Subtitle"/>
        <w:ind w:right="-360"/>
        <w:rPr>
          <w:b w:val="0"/>
          <w:szCs w:val="22"/>
        </w:rPr>
      </w:pPr>
      <w:r>
        <w:rPr>
          <w:b w:val="0"/>
          <w:szCs w:val="22"/>
        </w:rPr>
        <w:t xml:space="preserve">NON - </w:t>
      </w:r>
      <w:r w:rsidR="00302420">
        <w:rPr>
          <w:b w:val="0"/>
          <w:szCs w:val="22"/>
        </w:rPr>
        <w:t>L</w:t>
      </w:r>
      <w:r w:rsidR="00260223">
        <w:rPr>
          <w:b w:val="0"/>
          <w:szCs w:val="22"/>
        </w:rPr>
        <w:t>.M.I.G.</w:t>
      </w:r>
      <w:r w:rsidR="004009FE">
        <w:rPr>
          <w:b w:val="0"/>
          <w:szCs w:val="22"/>
        </w:rPr>
        <w:t xml:space="preserve"> </w:t>
      </w:r>
    </w:p>
    <w:p w14:paraId="3A5C5710" w14:textId="77777777" w:rsidR="0010356D" w:rsidRDefault="000016FA" w:rsidP="003458E8">
      <w:pPr>
        <w:pStyle w:val="Subtitle"/>
        <w:ind w:right="-360"/>
        <w:rPr>
          <w:b w:val="0"/>
          <w:szCs w:val="22"/>
        </w:rPr>
      </w:pPr>
      <w:r>
        <w:rPr>
          <w:b w:val="0"/>
          <w:szCs w:val="22"/>
        </w:rPr>
        <w:t>City of Auburn</w:t>
      </w:r>
    </w:p>
    <w:p w14:paraId="0384D4A9" w14:textId="77777777" w:rsidR="0010356D" w:rsidRDefault="0010356D" w:rsidP="003458E8">
      <w:pPr>
        <w:pStyle w:val="Subtitle"/>
        <w:ind w:right="-360"/>
        <w:rPr>
          <w:b w:val="0"/>
          <w:szCs w:val="22"/>
        </w:rPr>
      </w:pPr>
    </w:p>
    <w:p w14:paraId="19DF14B0" w14:textId="16EE3179" w:rsidR="0010356D" w:rsidRDefault="00E322A9" w:rsidP="003458E8">
      <w:pPr>
        <w:pStyle w:val="Subtitle"/>
        <w:ind w:right="-360"/>
        <w:rPr>
          <w:b w:val="0"/>
          <w:szCs w:val="22"/>
        </w:rPr>
      </w:pPr>
      <w:r>
        <w:rPr>
          <w:b w:val="0"/>
          <w:szCs w:val="22"/>
        </w:rPr>
        <w:t>From</w:t>
      </w:r>
      <w:proofErr w:type="gramStart"/>
      <w:r>
        <w:rPr>
          <w:b w:val="0"/>
          <w:szCs w:val="22"/>
        </w:rPr>
        <w:t xml:space="preserve">:  </w:t>
      </w:r>
      <w:r w:rsidR="00E62D11">
        <w:rPr>
          <w:b w:val="0"/>
          <w:szCs w:val="22"/>
        </w:rPr>
        <w:t>River</w:t>
      </w:r>
      <w:proofErr w:type="gramEnd"/>
      <w:r w:rsidR="00E62D11">
        <w:rPr>
          <w:b w:val="0"/>
          <w:szCs w:val="22"/>
        </w:rPr>
        <w:t xml:space="preserve"> Trace</w:t>
      </w:r>
    </w:p>
    <w:p w14:paraId="1E296DBF" w14:textId="77777777" w:rsidR="0010356D" w:rsidRPr="00152973" w:rsidRDefault="00E322A9" w:rsidP="003458E8">
      <w:pPr>
        <w:pStyle w:val="Subtitle"/>
        <w:ind w:right="-360"/>
        <w:rPr>
          <w:b w:val="0"/>
          <w:szCs w:val="22"/>
        </w:rPr>
      </w:pPr>
      <w:r>
        <w:rPr>
          <w:b w:val="0"/>
          <w:szCs w:val="22"/>
        </w:rPr>
        <w:t>To: Dead End at Cul-de-sac</w:t>
      </w:r>
      <w:r w:rsidR="0010356D" w:rsidRPr="00152973">
        <w:rPr>
          <w:b w:val="0"/>
          <w:szCs w:val="22"/>
        </w:rPr>
        <w:t xml:space="preserve">          </w:t>
      </w:r>
    </w:p>
    <w:p w14:paraId="3663E8A4" w14:textId="77777777" w:rsidR="0010356D" w:rsidRDefault="0010356D" w:rsidP="00152973">
      <w:pPr>
        <w:pStyle w:val="Subtitle"/>
      </w:pPr>
      <w:r w:rsidRPr="00152973">
        <w:rPr>
          <w:b w:val="0"/>
        </w:rPr>
        <w:t xml:space="preserve">                                                                                                                                      </w:t>
      </w:r>
    </w:p>
    <w:p w14:paraId="31E0B485" w14:textId="50068969" w:rsidR="0010356D" w:rsidRDefault="0053093A" w:rsidP="00152973">
      <w:pPr>
        <w:pStyle w:val="Subtitle"/>
        <w:rPr>
          <w:b w:val="0"/>
        </w:rPr>
      </w:pPr>
      <w:r>
        <w:rPr>
          <w:b w:val="0"/>
        </w:rPr>
        <w:t>4</w:t>
      </w:r>
      <w:r w:rsidR="00E62D11">
        <w:rPr>
          <w:b w:val="0"/>
        </w:rPr>
        <w:t>6</w:t>
      </w:r>
      <w:r w:rsidR="008B49C9">
        <w:rPr>
          <w:b w:val="0"/>
        </w:rPr>
        <w:t>0</w:t>
      </w:r>
      <w:r w:rsidR="00E322A9">
        <w:rPr>
          <w:b w:val="0"/>
        </w:rPr>
        <w:t xml:space="preserve"> Lin. Ft.            0.</w:t>
      </w:r>
      <w:r w:rsidR="002F3109">
        <w:rPr>
          <w:b w:val="0"/>
        </w:rPr>
        <w:t>0</w:t>
      </w:r>
      <w:r w:rsidR="00E62D11">
        <w:rPr>
          <w:b w:val="0"/>
        </w:rPr>
        <w:t>9</w:t>
      </w:r>
      <w:r w:rsidR="0010356D">
        <w:rPr>
          <w:b w:val="0"/>
        </w:rPr>
        <w:t xml:space="preserve"> Mile          </w:t>
      </w:r>
      <w:r w:rsidR="00FA31A8">
        <w:rPr>
          <w:b w:val="0"/>
        </w:rPr>
        <w:t xml:space="preserve"> </w:t>
      </w:r>
      <w:r w:rsidR="0010356D">
        <w:rPr>
          <w:b w:val="0"/>
        </w:rPr>
        <w:t>2</w:t>
      </w:r>
      <w:r w:rsidR="00E62D11">
        <w:rPr>
          <w:b w:val="0"/>
        </w:rPr>
        <w:t>1</w:t>
      </w:r>
      <w:r w:rsidR="0010356D" w:rsidRPr="00152973">
        <w:rPr>
          <w:b w:val="0"/>
        </w:rPr>
        <w:t>’ Wide Pavement</w:t>
      </w:r>
      <w:r w:rsidR="00E322A9">
        <w:rPr>
          <w:b w:val="0"/>
        </w:rPr>
        <w:t xml:space="preserve"> (no curb &amp; gutter)</w:t>
      </w:r>
    </w:p>
    <w:p w14:paraId="147A1D19" w14:textId="1412CF0A" w:rsidR="0010356D" w:rsidRDefault="00FA31A8" w:rsidP="00AC6E54">
      <w:pPr>
        <w:pStyle w:val="Subtitle"/>
        <w:rPr>
          <w:b w:val="0"/>
        </w:rPr>
      </w:pPr>
      <w:r>
        <w:rPr>
          <w:b w:val="0"/>
        </w:rPr>
        <w:t xml:space="preserve">                                                         2</w:t>
      </w:r>
      <w:r w:rsidR="00E62D11">
        <w:rPr>
          <w:b w:val="0"/>
        </w:rPr>
        <w:t>2</w:t>
      </w:r>
      <w:r>
        <w:rPr>
          <w:b w:val="0"/>
        </w:rPr>
        <w:t>’ Wide Full Depth Reclamation (</w:t>
      </w:r>
      <w:r w:rsidR="005613BB">
        <w:rPr>
          <w:b w:val="0"/>
        </w:rPr>
        <w:t>6</w:t>
      </w:r>
      <w:r>
        <w:rPr>
          <w:b w:val="0"/>
        </w:rPr>
        <w:t xml:space="preserve">” </w:t>
      </w:r>
      <w:r w:rsidR="00AC6E54">
        <w:rPr>
          <w:b w:val="0"/>
        </w:rPr>
        <w:t>wider each side</w:t>
      </w:r>
    </w:p>
    <w:p w14:paraId="00CA4349" w14:textId="23617407" w:rsidR="00AC6E54" w:rsidRPr="00AC6E54" w:rsidRDefault="00AC6E54" w:rsidP="00AC6E54">
      <w:pPr>
        <w:pStyle w:val="Subtitle"/>
      </w:pPr>
      <w:r>
        <w:rPr>
          <w:b w:val="0"/>
        </w:rPr>
        <w:t xml:space="preserve">                                                                 of new pavement edge)</w:t>
      </w:r>
    </w:p>
    <w:p w14:paraId="2BBB0633" w14:textId="77777777" w:rsidR="0010356D" w:rsidRDefault="0010356D">
      <w:pPr>
        <w:jc w:val="center"/>
        <w:rPr>
          <w:b/>
          <w:bCs/>
        </w:rPr>
      </w:pPr>
    </w:p>
    <w:p w14:paraId="40E99C42" w14:textId="7B473A5F" w:rsidR="0010356D" w:rsidRDefault="0010356D" w:rsidP="00513136">
      <w:pPr>
        <w:jc w:val="center"/>
      </w:pPr>
      <w:r>
        <w:t xml:space="preserve">                                                                  </w:t>
      </w:r>
      <w:r w:rsidR="00130225">
        <w:t xml:space="preserve">        </w:t>
      </w:r>
      <w:r w:rsidR="00BC57CE">
        <w:t xml:space="preserve">               </w:t>
      </w:r>
      <w:r w:rsidRPr="00D77590">
        <w:t>UNIT</w:t>
      </w:r>
      <w:r>
        <w:t xml:space="preserve"> OF               </w:t>
      </w:r>
      <w:r w:rsidR="00BC57CE">
        <w:t xml:space="preserve"> </w:t>
      </w:r>
      <w:r>
        <w:t xml:space="preserve">APPROX.                                                              </w:t>
      </w:r>
    </w:p>
    <w:p w14:paraId="5D1C5FA0" w14:textId="4ECF218F" w:rsidR="0010356D" w:rsidRPr="00ED41E0" w:rsidRDefault="0010356D" w:rsidP="00513136">
      <w:r w:rsidRPr="000513B4">
        <w:rPr>
          <w:u w:val="single"/>
        </w:rPr>
        <w:t>ITEM</w:t>
      </w:r>
      <w:r>
        <w:t xml:space="preserve">                                                                       </w:t>
      </w:r>
      <w:r w:rsidR="00BC57CE">
        <w:t xml:space="preserve">          </w:t>
      </w:r>
      <w:r w:rsidRPr="000513B4">
        <w:rPr>
          <w:u w:val="single"/>
        </w:rPr>
        <w:t xml:space="preserve">MEASURE </w:t>
      </w:r>
      <w:r>
        <w:t xml:space="preserve">           </w:t>
      </w:r>
      <w:r w:rsidRPr="000513B4">
        <w:rPr>
          <w:u w:val="single"/>
        </w:rPr>
        <w:t>QUANTITY</w:t>
      </w:r>
    </w:p>
    <w:p w14:paraId="248D5A30" w14:textId="77777777" w:rsidR="0010356D" w:rsidRDefault="0010356D">
      <w:pPr>
        <w:jc w:val="center"/>
        <w:rPr>
          <w:b/>
          <w:bCs/>
        </w:rPr>
      </w:pPr>
    </w:p>
    <w:p w14:paraId="5DC9ADD7" w14:textId="77777777" w:rsidR="0010356D" w:rsidRDefault="0010356D">
      <w:pPr>
        <w:jc w:val="center"/>
        <w:rPr>
          <w:b/>
          <w:bCs/>
        </w:rPr>
      </w:pPr>
    </w:p>
    <w:p w14:paraId="1D1EF91C" w14:textId="20D07871" w:rsidR="00B75D52" w:rsidRDefault="00B75D52" w:rsidP="00B75D52">
      <w:pPr>
        <w:rPr>
          <w:bCs/>
          <w:sz w:val="22"/>
        </w:rPr>
      </w:pPr>
      <w:r>
        <w:rPr>
          <w:bCs/>
          <w:sz w:val="22"/>
        </w:rPr>
        <w:t>Full Depth Reclamation with Portland</w:t>
      </w:r>
      <w:r w:rsidR="004F0A18">
        <w:rPr>
          <w:bCs/>
          <w:sz w:val="22"/>
        </w:rPr>
        <w:t xml:space="preserve"> </w:t>
      </w:r>
      <w:proofErr w:type="gramStart"/>
      <w:r>
        <w:rPr>
          <w:bCs/>
          <w:sz w:val="22"/>
        </w:rPr>
        <w:t xml:space="preserve">Cement,   </w:t>
      </w:r>
      <w:proofErr w:type="gramEnd"/>
      <w:r>
        <w:rPr>
          <w:bCs/>
          <w:sz w:val="22"/>
        </w:rPr>
        <w:t xml:space="preserve">                      </w:t>
      </w:r>
      <w:r w:rsidR="00AC6882">
        <w:rPr>
          <w:bCs/>
          <w:sz w:val="22"/>
        </w:rPr>
        <w:t xml:space="preserve"> </w:t>
      </w:r>
      <w:r>
        <w:rPr>
          <w:bCs/>
          <w:sz w:val="22"/>
        </w:rPr>
        <w:t xml:space="preserve"> SQUARE               </w:t>
      </w:r>
      <w:r w:rsidR="002B71BA">
        <w:rPr>
          <w:bCs/>
          <w:sz w:val="22"/>
        </w:rPr>
        <w:t xml:space="preserve">    </w:t>
      </w:r>
      <w:r>
        <w:rPr>
          <w:bCs/>
          <w:sz w:val="22"/>
        </w:rPr>
        <w:t xml:space="preserve"> </w:t>
      </w:r>
      <w:r w:rsidR="00D71FF6">
        <w:rPr>
          <w:bCs/>
          <w:sz w:val="22"/>
        </w:rPr>
        <w:t xml:space="preserve"> </w:t>
      </w:r>
      <w:r>
        <w:rPr>
          <w:bCs/>
          <w:sz w:val="22"/>
        </w:rPr>
        <w:t xml:space="preserve"> </w:t>
      </w:r>
      <w:r w:rsidR="002F3109">
        <w:rPr>
          <w:bCs/>
          <w:sz w:val="22"/>
        </w:rPr>
        <w:t>1</w:t>
      </w:r>
      <w:r w:rsidR="00342E7D">
        <w:rPr>
          <w:bCs/>
          <w:sz w:val="22"/>
        </w:rPr>
        <w:t>,5</w:t>
      </w:r>
      <w:r w:rsidR="00E62D11">
        <w:rPr>
          <w:bCs/>
          <w:sz w:val="22"/>
        </w:rPr>
        <w:t>2</w:t>
      </w:r>
      <w:r w:rsidR="00342E7D">
        <w:rPr>
          <w:bCs/>
          <w:sz w:val="22"/>
        </w:rPr>
        <w:t>0</w:t>
      </w:r>
    </w:p>
    <w:p w14:paraId="48475F25" w14:textId="794A2DFD" w:rsidR="00B75D52" w:rsidRDefault="00B75D52" w:rsidP="00B75D52">
      <w:pPr>
        <w:rPr>
          <w:bCs/>
          <w:sz w:val="22"/>
        </w:rPr>
      </w:pPr>
      <w:r>
        <w:rPr>
          <w:bCs/>
          <w:sz w:val="22"/>
        </w:rPr>
        <w:t xml:space="preserve">Including pulverization/recycling of existing soil/                       </w:t>
      </w:r>
      <w:r w:rsidR="00F464BF">
        <w:rPr>
          <w:bCs/>
          <w:sz w:val="22"/>
        </w:rPr>
        <w:t xml:space="preserve"> </w:t>
      </w:r>
      <w:r w:rsidR="00AC6882">
        <w:rPr>
          <w:bCs/>
          <w:sz w:val="22"/>
        </w:rPr>
        <w:t xml:space="preserve"> </w:t>
      </w:r>
      <w:r w:rsidR="00F464BF">
        <w:rPr>
          <w:bCs/>
          <w:sz w:val="22"/>
        </w:rPr>
        <w:t>YARD</w:t>
      </w:r>
    </w:p>
    <w:p w14:paraId="7519DC37" w14:textId="3E32D56E" w:rsidR="00B75D52" w:rsidRPr="002B71BA" w:rsidRDefault="00B75D52" w:rsidP="00B75D52">
      <w:pPr>
        <w:rPr>
          <w:bCs/>
          <w:color w:val="FF0000"/>
          <w:sz w:val="22"/>
        </w:rPr>
      </w:pPr>
      <w:r>
        <w:rPr>
          <w:bCs/>
          <w:sz w:val="22"/>
        </w:rPr>
        <w:t xml:space="preserve">crushed stone base and existing asphalt pavement </w:t>
      </w:r>
      <w:r w:rsidR="002B71BA">
        <w:rPr>
          <w:bCs/>
          <w:sz w:val="22"/>
        </w:rPr>
        <w:t xml:space="preserve">                   </w:t>
      </w:r>
      <w:r w:rsidR="000A3BDB">
        <w:rPr>
          <w:bCs/>
          <w:color w:val="FF0000"/>
          <w:sz w:val="22"/>
        </w:rPr>
        <w:t xml:space="preserve">                   </w:t>
      </w:r>
    </w:p>
    <w:p w14:paraId="7C2218A5" w14:textId="3F32C556" w:rsidR="00B75D52" w:rsidRDefault="00B75D52" w:rsidP="00B75D52">
      <w:pPr>
        <w:rPr>
          <w:bCs/>
          <w:sz w:val="22"/>
        </w:rPr>
      </w:pPr>
      <w:r>
        <w:rPr>
          <w:bCs/>
          <w:sz w:val="22"/>
        </w:rPr>
        <w:t>materials. Recycle depth to be 8” inches.</w:t>
      </w:r>
    </w:p>
    <w:p w14:paraId="43187D15" w14:textId="77777777" w:rsidR="00B75D52" w:rsidRDefault="00B75D52" w:rsidP="00B75D52">
      <w:pPr>
        <w:rPr>
          <w:bCs/>
          <w:sz w:val="22"/>
        </w:rPr>
      </w:pPr>
      <w:r>
        <w:rPr>
          <w:bCs/>
          <w:sz w:val="22"/>
        </w:rPr>
        <w:t>Reconstruction to include reshaping, grading, proper</w:t>
      </w:r>
    </w:p>
    <w:p w14:paraId="1D83744F" w14:textId="77777777" w:rsidR="00B75D52" w:rsidRDefault="00B75D52" w:rsidP="00B75D52">
      <w:pPr>
        <w:rPr>
          <w:bCs/>
          <w:sz w:val="22"/>
        </w:rPr>
      </w:pPr>
      <w:r>
        <w:rPr>
          <w:bCs/>
          <w:sz w:val="22"/>
        </w:rPr>
        <w:t xml:space="preserve">compaction and curing. 40 </w:t>
      </w:r>
      <w:proofErr w:type="spellStart"/>
      <w:r>
        <w:rPr>
          <w:bCs/>
          <w:sz w:val="22"/>
        </w:rPr>
        <w:t>lbs</w:t>
      </w:r>
      <w:proofErr w:type="spellEnd"/>
      <w:r>
        <w:rPr>
          <w:bCs/>
          <w:sz w:val="22"/>
        </w:rPr>
        <w:t>/yd2 of Portland Cement</w:t>
      </w:r>
    </w:p>
    <w:p w14:paraId="5711C0D5" w14:textId="19C94F0F" w:rsidR="00B75D52" w:rsidRDefault="00B75D52" w:rsidP="00B75D52">
      <w:pPr>
        <w:rPr>
          <w:bCs/>
          <w:sz w:val="22"/>
        </w:rPr>
      </w:pPr>
      <w:r>
        <w:rPr>
          <w:bCs/>
          <w:sz w:val="22"/>
        </w:rPr>
        <w:t xml:space="preserve">to be used. Bituminous Prime Coat included.                                            </w:t>
      </w:r>
    </w:p>
    <w:p w14:paraId="5F1F85D1" w14:textId="77777777" w:rsidR="00B75D52" w:rsidRPr="00871789" w:rsidRDefault="00B75D52" w:rsidP="00B75D52">
      <w:pPr>
        <w:rPr>
          <w:bCs/>
          <w:sz w:val="22"/>
        </w:rPr>
      </w:pPr>
      <w:r>
        <w:rPr>
          <w:bCs/>
          <w:sz w:val="22"/>
        </w:rPr>
        <w:t xml:space="preserve">               </w:t>
      </w:r>
    </w:p>
    <w:p w14:paraId="575D85FB" w14:textId="77777777" w:rsidR="004D6D95" w:rsidRDefault="004D6D95">
      <w:pPr>
        <w:rPr>
          <w:bCs/>
          <w:sz w:val="22"/>
        </w:rPr>
      </w:pPr>
    </w:p>
    <w:p w14:paraId="59691751" w14:textId="309D354B" w:rsidR="00B75D52" w:rsidRDefault="00B75D52" w:rsidP="00B75D52">
      <w:pPr>
        <w:rPr>
          <w:bCs/>
          <w:sz w:val="22"/>
        </w:rPr>
      </w:pPr>
      <w:r w:rsidRPr="00876BE5">
        <w:rPr>
          <w:bCs/>
          <w:sz w:val="22"/>
        </w:rPr>
        <w:t>Recycled Asph</w:t>
      </w:r>
      <w:r>
        <w:rPr>
          <w:bCs/>
          <w:sz w:val="22"/>
        </w:rPr>
        <w:t>altic</w:t>
      </w:r>
      <w:r w:rsidRPr="00876BE5">
        <w:rPr>
          <w:bCs/>
          <w:sz w:val="22"/>
        </w:rPr>
        <w:t xml:space="preserve"> Conc</w:t>
      </w:r>
      <w:r>
        <w:rPr>
          <w:bCs/>
          <w:sz w:val="22"/>
        </w:rPr>
        <w:t>rete 12</w:t>
      </w:r>
      <w:r w:rsidRPr="00876BE5">
        <w:rPr>
          <w:bCs/>
          <w:sz w:val="22"/>
        </w:rPr>
        <w:t>.5 MM</w:t>
      </w:r>
      <w:r>
        <w:rPr>
          <w:bCs/>
          <w:sz w:val="22"/>
        </w:rPr>
        <w:t xml:space="preserve">          </w:t>
      </w:r>
      <w:r w:rsidR="000A3BDB">
        <w:rPr>
          <w:bCs/>
          <w:sz w:val="22"/>
        </w:rPr>
        <w:t xml:space="preserve">                               </w:t>
      </w:r>
      <w:r>
        <w:rPr>
          <w:bCs/>
          <w:sz w:val="22"/>
        </w:rPr>
        <w:t xml:space="preserve"> </w:t>
      </w:r>
      <w:r w:rsidR="0067418F">
        <w:rPr>
          <w:bCs/>
          <w:sz w:val="22"/>
        </w:rPr>
        <w:t xml:space="preserve">   </w:t>
      </w:r>
      <w:r w:rsidR="00AC6882">
        <w:rPr>
          <w:bCs/>
          <w:sz w:val="22"/>
        </w:rPr>
        <w:t xml:space="preserve"> </w:t>
      </w:r>
      <w:r w:rsidR="0067418F">
        <w:rPr>
          <w:bCs/>
          <w:sz w:val="22"/>
        </w:rPr>
        <w:t xml:space="preserve"> </w:t>
      </w:r>
      <w:r>
        <w:rPr>
          <w:bCs/>
          <w:sz w:val="22"/>
        </w:rPr>
        <w:t xml:space="preserve">TON                      </w:t>
      </w:r>
      <w:r w:rsidR="002B71BA">
        <w:rPr>
          <w:bCs/>
          <w:sz w:val="22"/>
        </w:rPr>
        <w:t xml:space="preserve">  </w:t>
      </w:r>
      <w:r w:rsidR="0007483D">
        <w:rPr>
          <w:bCs/>
          <w:sz w:val="22"/>
        </w:rPr>
        <w:t xml:space="preserve">  </w:t>
      </w:r>
      <w:r w:rsidR="00AC6E54">
        <w:rPr>
          <w:bCs/>
          <w:sz w:val="22"/>
        </w:rPr>
        <w:t>1</w:t>
      </w:r>
      <w:r w:rsidR="00FB1753">
        <w:rPr>
          <w:bCs/>
          <w:sz w:val="22"/>
        </w:rPr>
        <w:t>80</w:t>
      </w:r>
    </w:p>
    <w:p w14:paraId="2FB0545F" w14:textId="4844A360" w:rsidR="00FE6D41" w:rsidRDefault="00B75D52" w:rsidP="00B75D52">
      <w:pPr>
        <w:rPr>
          <w:bCs/>
          <w:sz w:val="22"/>
        </w:rPr>
      </w:pPr>
      <w:r w:rsidRPr="00876BE5">
        <w:rPr>
          <w:bCs/>
          <w:sz w:val="22"/>
        </w:rPr>
        <w:t>S</w:t>
      </w:r>
      <w:r>
        <w:rPr>
          <w:bCs/>
          <w:sz w:val="22"/>
        </w:rPr>
        <w:t>uperpave wearing course, Blend 1</w:t>
      </w:r>
      <w:r w:rsidR="00FE6D41">
        <w:rPr>
          <w:bCs/>
          <w:sz w:val="22"/>
        </w:rPr>
        <w:t>,</w:t>
      </w:r>
    </w:p>
    <w:p w14:paraId="1AA1811A" w14:textId="0C3C857A" w:rsidR="00B75D52" w:rsidRPr="00FE6D41" w:rsidRDefault="00B75D52" w:rsidP="00B75D52">
      <w:pPr>
        <w:rPr>
          <w:bCs/>
          <w:color w:val="FF0000"/>
          <w:sz w:val="22"/>
        </w:rPr>
      </w:pPr>
      <w:r w:rsidRPr="00876BE5">
        <w:rPr>
          <w:bCs/>
          <w:sz w:val="22"/>
        </w:rPr>
        <w:t>Incl</w:t>
      </w:r>
      <w:r>
        <w:rPr>
          <w:bCs/>
          <w:sz w:val="22"/>
        </w:rPr>
        <w:t>uding</w:t>
      </w:r>
      <w:r w:rsidR="002B71BA">
        <w:rPr>
          <w:bCs/>
          <w:sz w:val="22"/>
        </w:rPr>
        <w:t xml:space="preserve"> </w:t>
      </w:r>
      <w:r>
        <w:rPr>
          <w:bCs/>
          <w:sz w:val="22"/>
        </w:rPr>
        <w:t>Bituminous Material, Hydrated Lime</w:t>
      </w:r>
    </w:p>
    <w:p w14:paraId="40E28BF3" w14:textId="77777777" w:rsidR="00B75D52" w:rsidRPr="00876BE5" w:rsidRDefault="00B75D52" w:rsidP="00B75D52">
      <w:pPr>
        <w:rPr>
          <w:bCs/>
          <w:sz w:val="22"/>
        </w:rPr>
      </w:pPr>
      <w:r>
        <w:rPr>
          <w:bCs/>
          <w:sz w:val="22"/>
        </w:rPr>
        <w:t>&amp; Haul. 220</w:t>
      </w:r>
      <w:r w:rsidRPr="00876BE5">
        <w:rPr>
          <w:bCs/>
          <w:sz w:val="22"/>
        </w:rPr>
        <w:t xml:space="preserve"> </w:t>
      </w:r>
      <w:proofErr w:type="spellStart"/>
      <w:r w:rsidRPr="00876BE5">
        <w:rPr>
          <w:bCs/>
          <w:sz w:val="22"/>
        </w:rPr>
        <w:t>lbs</w:t>
      </w:r>
      <w:proofErr w:type="spellEnd"/>
      <w:r w:rsidRPr="00876BE5">
        <w:rPr>
          <w:bCs/>
          <w:sz w:val="22"/>
        </w:rPr>
        <w:t>/yd2</w:t>
      </w:r>
      <w:r>
        <w:rPr>
          <w:bCs/>
          <w:sz w:val="22"/>
        </w:rPr>
        <w:t>.</w:t>
      </w:r>
    </w:p>
    <w:p w14:paraId="4E1FCA62" w14:textId="77777777" w:rsidR="00B75D52" w:rsidRDefault="00B75D52">
      <w:pPr>
        <w:rPr>
          <w:bCs/>
          <w:sz w:val="22"/>
        </w:rPr>
      </w:pPr>
    </w:p>
    <w:p w14:paraId="26DFDEDB" w14:textId="5107D13A" w:rsidR="0010356D" w:rsidRPr="00B75D52" w:rsidRDefault="00546EA3">
      <w:pPr>
        <w:rPr>
          <w:bCs/>
        </w:rPr>
      </w:pPr>
      <w:r>
        <w:rPr>
          <w:bCs/>
        </w:rPr>
        <w:t xml:space="preserve">                                      </w:t>
      </w:r>
      <w:r w:rsidR="009E6918">
        <w:rPr>
          <w:bCs/>
        </w:rPr>
        <w:t xml:space="preserve">                       </w:t>
      </w:r>
      <w:r w:rsidR="0067418F">
        <w:rPr>
          <w:bCs/>
        </w:rPr>
        <w:t xml:space="preserve">                                                                   </w:t>
      </w:r>
      <w:r w:rsidR="0010356D" w:rsidRPr="00871789">
        <w:rPr>
          <w:bCs/>
          <w:sz w:val="22"/>
        </w:rPr>
        <w:t xml:space="preserve">Bituminous Tack Coat  </w:t>
      </w:r>
      <w:r w:rsidR="0010356D">
        <w:rPr>
          <w:bCs/>
          <w:sz w:val="22"/>
        </w:rPr>
        <w:t xml:space="preserve">                                                    </w:t>
      </w:r>
      <w:r w:rsidR="00471CAC">
        <w:rPr>
          <w:bCs/>
          <w:sz w:val="22"/>
        </w:rPr>
        <w:t xml:space="preserve"> </w:t>
      </w:r>
      <w:r w:rsidR="0010356D">
        <w:rPr>
          <w:bCs/>
          <w:sz w:val="22"/>
        </w:rPr>
        <w:t xml:space="preserve">  </w:t>
      </w:r>
      <w:r w:rsidR="0067418F">
        <w:rPr>
          <w:bCs/>
          <w:sz w:val="22"/>
        </w:rPr>
        <w:t xml:space="preserve">    </w:t>
      </w:r>
      <w:r w:rsidR="00471CAC">
        <w:rPr>
          <w:bCs/>
          <w:sz w:val="22"/>
        </w:rPr>
        <w:t xml:space="preserve"> </w:t>
      </w:r>
      <w:r w:rsidR="0007483D">
        <w:rPr>
          <w:bCs/>
          <w:sz w:val="22"/>
        </w:rPr>
        <w:t xml:space="preserve"> </w:t>
      </w:r>
      <w:r w:rsidR="000A3BDB">
        <w:rPr>
          <w:bCs/>
          <w:sz w:val="22"/>
        </w:rPr>
        <w:t xml:space="preserve"> </w:t>
      </w:r>
      <w:r w:rsidR="0010356D">
        <w:rPr>
          <w:bCs/>
          <w:sz w:val="22"/>
        </w:rPr>
        <w:t>GA</w:t>
      </w:r>
      <w:r w:rsidR="002331E3">
        <w:rPr>
          <w:bCs/>
          <w:sz w:val="22"/>
        </w:rPr>
        <w:t>LLO</w:t>
      </w:r>
      <w:r w:rsidR="00380C85">
        <w:rPr>
          <w:bCs/>
          <w:sz w:val="22"/>
        </w:rPr>
        <w:t xml:space="preserve">NS         </w:t>
      </w:r>
      <w:r w:rsidR="00EC01D7">
        <w:rPr>
          <w:bCs/>
          <w:sz w:val="22"/>
        </w:rPr>
        <w:t xml:space="preserve">                </w:t>
      </w:r>
      <w:r w:rsidR="00342E7D">
        <w:rPr>
          <w:bCs/>
          <w:sz w:val="22"/>
        </w:rPr>
        <w:t>110</w:t>
      </w:r>
    </w:p>
    <w:p w14:paraId="757546FB" w14:textId="77777777" w:rsidR="0010356D" w:rsidRPr="008F50D2" w:rsidRDefault="0010356D">
      <w:pPr>
        <w:rPr>
          <w:bCs/>
          <w:color w:val="FF0000"/>
          <w:sz w:val="22"/>
        </w:rPr>
      </w:pPr>
      <w:r>
        <w:rPr>
          <w:bCs/>
          <w:sz w:val="22"/>
        </w:rPr>
        <w:t xml:space="preserve">               </w:t>
      </w:r>
      <w:r w:rsidR="008F50D2">
        <w:rPr>
          <w:bCs/>
          <w:sz w:val="22"/>
        </w:rPr>
        <w:t xml:space="preserve">                                                                               </w:t>
      </w:r>
      <w:r w:rsidR="008F50D2" w:rsidRPr="008F50D2">
        <w:rPr>
          <w:bCs/>
          <w:color w:val="FF0000"/>
          <w:sz w:val="22"/>
        </w:rPr>
        <w:t xml:space="preserve">   </w:t>
      </w:r>
      <w:r w:rsidR="000A3BDB">
        <w:rPr>
          <w:bCs/>
          <w:color w:val="FF0000"/>
          <w:sz w:val="22"/>
        </w:rPr>
        <w:t xml:space="preserve">                         </w:t>
      </w:r>
    </w:p>
    <w:p w14:paraId="2F30F9B4" w14:textId="77777777" w:rsidR="008F50D2" w:rsidRDefault="008F50D2">
      <w:pPr>
        <w:rPr>
          <w:bCs/>
          <w:sz w:val="22"/>
        </w:rPr>
      </w:pPr>
    </w:p>
    <w:p w14:paraId="04E8453D" w14:textId="33F2900A" w:rsidR="00B75D52" w:rsidRDefault="00B75D52" w:rsidP="00B75D52">
      <w:pPr>
        <w:rPr>
          <w:bCs/>
          <w:sz w:val="22"/>
        </w:rPr>
      </w:pPr>
      <w:r>
        <w:rPr>
          <w:bCs/>
          <w:sz w:val="22"/>
        </w:rPr>
        <w:t>Solid Traffic Stripe, 24” (inch</w:t>
      </w:r>
      <w:proofErr w:type="gramStart"/>
      <w:r>
        <w:rPr>
          <w:bCs/>
          <w:sz w:val="22"/>
        </w:rPr>
        <w:t xml:space="preserve">),   </w:t>
      </w:r>
      <w:proofErr w:type="gramEnd"/>
      <w:r>
        <w:rPr>
          <w:bCs/>
          <w:sz w:val="22"/>
        </w:rPr>
        <w:t xml:space="preserve">                                        </w:t>
      </w:r>
      <w:r w:rsidR="000A3BDB">
        <w:rPr>
          <w:bCs/>
          <w:sz w:val="22"/>
        </w:rPr>
        <w:t xml:space="preserve">LINEAR FOOT                   </w:t>
      </w:r>
      <w:r w:rsidR="0007483D">
        <w:rPr>
          <w:bCs/>
          <w:sz w:val="22"/>
        </w:rPr>
        <w:t xml:space="preserve">      </w:t>
      </w:r>
      <w:r>
        <w:rPr>
          <w:bCs/>
          <w:sz w:val="22"/>
        </w:rPr>
        <w:t>10</w:t>
      </w:r>
    </w:p>
    <w:p w14:paraId="4091B35E" w14:textId="7FEDA9CF" w:rsidR="00080A73" w:rsidRPr="0067418F" w:rsidRDefault="00B75D52" w:rsidP="00080A73">
      <w:pPr>
        <w:rPr>
          <w:bCs/>
          <w:color w:val="FF0000"/>
          <w:sz w:val="22"/>
        </w:rPr>
      </w:pPr>
      <w:proofErr w:type="gramStart"/>
      <w:r>
        <w:rPr>
          <w:bCs/>
          <w:sz w:val="22"/>
        </w:rPr>
        <w:t>White,  Standard</w:t>
      </w:r>
      <w:proofErr w:type="gramEnd"/>
      <w:r>
        <w:rPr>
          <w:bCs/>
          <w:sz w:val="22"/>
        </w:rPr>
        <w:t xml:space="preserve"> Thermoplastic                                             </w:t>
      </w:r>
      <w:r w:rsidRPr="008F50D2">
        <w:rPr>
          <w:bCs/>
          <w:color w:val="FF0000"/>
          <w:sz w:val="22"/>
        </w:rPr>
        <w:t xml:space="preserve">                 </w:t>
      </w:r>
      <w:r w:rsidR="000A3BDB">
        <w:rPr>
          <w:bCs/>
          <w:color w:val="FF0000"/>
          <w:sz w:val="22"/>
        </w:rPr>
        <w:t xml:space="preserve">        </w:t>
      </w:r>
      <w:r w:rsidR="00080A73">
        <w:rPr>
          <w:bCs/>
          <w:sz w:val="22"/>
        </w:rPr>
        <w:t xml:space="preserve">                                        </w:t>
      </w:r>
      <w:r w:rsidR="00080A73" w:rsidRPr="008F50D2">
        <w:rPr>
          <w:bCs/>
          <w:color w:val="FF0000"/>
          <w:sz w:val="22"/>
        </w:rPr>
        <w:t xml:space="preserve">  </w:t>
      </w:r>
      <w:r w:rsidR="00080A73">
        <w:rPr>
          <w:bCs/>
          <w:color w:val="FF0000"/>
          <w:sz w:val="22"/>
        </w:rPr>
        <w:t xml:space="preserve">    </w:t>
      </w:r>
      <w:r w:rsidR="000A3BDB">
        <w:rPr>
          <w:bCs/>
          <w:color w:val="FF0000"/>
          <w:sz w:val="22"/>
        </w:rPr>
        <w:t xml:space="preserve">                            </w:t>
      </w:r>
    </w:p>
    <w:p w14:paraId="309AFFD5" w14:textId="77777777" w:rsidR="00792336" w:rsidRDefault="00792336">
      <w:pPr>
        <w:rPr>
          <w:bCs/>
          <w:sz w:val="22"/>
        </w:rPr>
      </w:pPr>
    </w:p>
    <w:p w14:paraId="45554A52" w14:textId="77777777" w:rsidR="00792336" w:rsidRPr="00871789" w:rsidRDefault="00792336">
      <w:pPr>
        <w:rPr>
          <w:bCs/>
          <w:sz w:val="22"/>
        </w:rPr>
      </w:pPr>
    </w:p>
    <w:p w14:paraId="7411119D" w14:textId="3F2D150A" w:rsidR="00080A73" w:rsidRDefault="00080A73" w:rsidP="00080A73">
      <w:pPr>
        <w:rPr>
          <w:bCs/>
          <w:sz w:val="22"/>
        </w:rPr>
      </w:pPr>
      <w:r>
        <w:rPr>
          <w:bCs/>
          <w:sz w:val="22"/>
        </w:rPr>
        <w:t>Shoulder Re-</w:t>
      </w:r>
      <w:proofErr w:type="gramStart"/>
      <w:r>
        <w:rPr>
          <w:bCs/>
          <w:sz w:val="22"/>
        </w:rPr>
        <w:t>Construction  &amp;</w:t>
      </w:r>
      <w:proofErr w:type="gramEnd"/>
      <w:r>
        <w:rPr>
          <w:bCs/>
          <w:sz w:val="22"/>
        </w:rPr>
        <w:t xml:space="preserve"> Turf Establishment                </w:t>
      </w:r>
      <w:r w:rsidR="00AC6882">
        <w:rPr>
          <w:bCs/>
          <w:sz w:val="22"/>
        </w:rPr>
        <w:t xml:space="preserve"> </w:t>
      </w:r>
      <w:r w:rsidR="0067418F">
        <w:rPr>
          <w:bCs/>
          <w:sz w:val="22"/>
        </w:rPr>
        <w:t xml:space="preserve"> </w:t>
      </w:r>
      <w:r w:rsidR="0007483D">
        <w:rPr>
          <w:bCs/>
          <w:sz w:val="22"/>
        </w:rPr>
        <w:t xml:space="preserve">  </w:t>
      </w:r>
      <w:r>
        <w:rPr>
          <w:bCs/>
          <w:sz w:val="22"/>
        </w:rPr>
        <w:t xml:space="preserve">SHOULDER                      </w:t>
      </w:r>
      <w:r w:rsidR="0067418F">
        <w:rPr>
          <w:bCs/>
          <w:sz w:val="22"/>
        </w:rPr>
        <w:t xml:space="preserve"> </w:t>
      </w:r>
      <w:r>
        <w:rPr>
          <w:bCs/>
          <w:sz w:val="22"/>
        </w:rPr>
        <w:t>0.</w:t>
      </w:r>
      <w:r w:rsidR="007C2265">
        <w:rPr>
          <w:bCs/>
          <w:sz w:val="22"/>
        </w:rPr>
        <w:t>1</w:t>
      </w:r>
      <w:r w:rsidR="00342E7D">
        <w:rPr>
          <w:bCs/>
          <w:sz w:val="22"/>
        </w:rPr>
        <w:t>9</w:t>
      </w:r>
    </w:p>
    <w:p w14:paraId="4DDDAE78" w14:textId="3F8B11A8" w:rsidR="00080A73" w:rsidRDefault="00080A73" w:rsidP="00080A73">
      <w:pPr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                                  </w:t>
      </w:r>
      <w:r w:rsidR="0007483D">
        <w:rPr>
          <w:bCs/>
          <w:sz w:val="22"/>
        </w:rPr>
        <w:t xml:space="preserve">  </w:t>
      </w:r>
      <w:r w:rsidR="00AC6882">
        <w:rPr>
          <w:bCs/>
          <w:sz w:val="22"/>
        </w:rPr>
        <w:t xml:space="preserve"> </w:t>
      </w:r>
      <w:r w:rsidR="00783DDE">
        <w:rPr>
          <w:bCs/>
          <w:sz w:val="22"/>
        </w:rPr>
        <w:t xml:space="preserve">     </w:t>
      </w:r>
      <w:r>
        <w:rPr>
          <w:bCs/>
          <w:sz w:val="22"/>
        </w:rPr>
        <w:t xml:space="preserve">MILE                                  </w:t>
      </w:r>
    </w:p>
    <w:p w14:paraId="3296A196" w14:textId="4F26EF7D" w:rsidR="0010356D" w:rsidRPr="0067418F" w:rsidRDefault="00080A73" w:rsidP="0067418F">
      <w:pPr>
        <w:rPr>
          <w:bCs/>
          <w:color w:val="FF0000"/>
          <w:sz w:val="22"/>
        </w:rPr>
      </w:pPr>
      <w:r>
        <w:rPr>
          <w:bCs/>
          <w:sz w:val="22"/>
        </w:rPr>
        <w:t xml:space="preserve">                                                                                               </w:t>
      </w:r>
      <w:r w:rsidRPr="000F4B0E">
        <w:rPr>
          <w:bCs/>
          <w:color w:val="FF0000"/>
          <w:sz w:val="22"/>
        </w:rPr>
        <w:t xml:space="preserve">  </w:t>
      </w:r>
      <w:r w:rsidR="000A3BDB">
        <w:rPr>
          <w:bCs/>
          <w:color w:val="FF0000"/>
          <w:sz w:val="22"/>
        </w:rPr>
        <w:t xml:space="preserve">                  </w:t>
      </w:r>
      <w:r w:rsidR="0010356D">
        <w:rPr>
          <w:bCs/>
        </w:rPr>
        <w:t xml:space="preserve">                                                                                                                                        </w:t>
      </w:r>
      <w:r w:rsidR="0010356D" w:rsidRPr="00487817">
        <w:rPr>
          <w:bCs/>
        </w:rPr>
        <w:t xml:space="preserve">                                 </w:t>
      </w:r>
      <w:r w:rsidR="0010356D">
        <w:rPr>
          <w:bCs/>
        </w:rPr>
        <w:t xml:space="preserve">   </w:t>
      </w:r>
      <w:r w:rsidR="0010356D" w:rsidRPr="00487817">
        <w:rPr>
          <w:bCs/>
        </w:rPr>
        <w:t xml:space="preserve"> </w:t>
      </w:r>
    </w:p>
    <w:p w14:paraId="57C1C172" w14:textId="77777777" w:rsidR="008F50D2" w:rsidRPr="00080A73" w:rsidRDefault="0010356D" w:rsidP="00AB0861">
      <w:pPr>
        <w:rPr>
          <w:bCs/>
          <w:u w:val="single"/>
        </w:rPr>
      </w:pPr>
      <w:r w:rsidRPr="00487817">
        <w:rPr>
          <w:bCs/>
        </w:rPr>
        <w:t xml:space="preserve">                                         </w:t>
      </w:r>
      <w:r>
        <w:rPr>
          <w:bCs/>
        </w:rPr>
        <w:t xml:space="preserve">                        </w:t>
      </w:r>
      <w:r w:rsidR="00080A73">
        <w:rPr>
          <w:bCs/>
          <w:u w:val="single"/>
        </w:rPr>
        <w:t xml:space="preserve">                 </w:t>
      </w:r>
    </w:p>
    <w:p w14:paraId="425D4F46" w14:textId="67F0F83C" w:rsidR="0010356D" w:rsidRDefault="0010356D" w:rsidP="00AB0861">
      <w:pPr>
        <w:rPr>
          <w:bCs/>
          <w:sz w:val="22"/>
        </w:rPr>
      </w:pPr>
      <w:r>
        <w:rPr>
          <w:bCs/>
          <w:sz w:val="22"/>
        </w:rPr>
        <w:t xml:space="preserve">Traffic Control </w:t>
      </w:r>
      <w:r w:rsidR="0067418F">
        <w:rPr>
          <w:bCs/>
          <w:sz w:val="22"/>
        </w:rPr>
        <w:t xml:space="preserve">                                  </w:t>
      </w:r>
      <w:r>
        <w:rPr>
          <w:bCs/>
          <w:sz w:val="22"/>
        </w:rPr>
        <w:t xml:space="preserve">                          </w:t>
      </w:r>
      <w:r w:rsidR="0067418F">
        <w:rPr>
          <w:bCs/>
          <w:sz w:val="22"/>
        </w:rPr>
        <w:t xml:space="preserve">         </w:t>
      </w:r>
      <w:r>
        <w:rPr>
          <w:bCs/>
          <w:sz w:val="22"/>
        </w:rPr>
        <w:t xml:space="preserve"> </w:t>
      </w:r>
      <w:r w:rsidR="00AC6882">
        <w:rPr>
          <w:bCs/>
          <w:sz w:val="22"/>
        </w:rPr>
        <w:t xml:space="preserve">  </w:t>
      </w:r>
      <w:r w:rsidR="00CA478C">
        <w:rPr>
          <w:bCs/>
          <w:sz w:val="22"/>
        </w:rPr>
        <w:t xml:space="preserve">          </w:t>
      </w:r>
      <w:r>
        <w:rPr>
          <w:bCs/>
          <w:sz w:val="22"/>
        </w:rPr>
        <w:t xml:space="preserve"> </w:t>
      </w:r>
      <w:r w:rsidR="00CA478C">
        <w:rPr>
          <w:bCs/>
          <w:sz w:val="22"/>
        </w:rPr>
        <w:t xml:space="preserve"> </w:t>
      </w:r>
      <w:r>
        <w:rPr>
          <w:bCs/>
          <w:sz w:val="22"/>
        </w:rPr>
        <w:t xml:space="preserve">LUMP                   </w:t>
      </w:r>
      <w:r w:rsidR="00CA478C">
        <w:rPr>
          <w:bCs/>
          <w:sz w:val="22"/>
        </w:rPr>
        <w:t xml:space="preserve"> </w:t>
      </w:r>
      <w:r w:rsidR="00E62D11">
        <w:rPr>
          <w:bCs/>
          <w:sz w:val="22"/>
        </w:rPr>
        <w:t xml:space="preserve"> </w:t>
      </w:r>
      <w:r>
        <w:rPr>
          <w:bCs/>
          <w:sz w:val="22"/>
        </w:rPr>
        <w:t>10</w:t>
      </w:r>
      <w:r w:rsidR="0067418F">
        <w:rPr>
          <w:bCs/>
          <w:sz w:val="22"/>
        </w:rPr>
        <w:t>0</w:t>
      </w:r>
      <w:r w:rsidR="00E62D11">
        <w:rPr>
          <w:bCs/>
          <w:sz w:val="22"/>
        </w:rPr>
        <w:t xml:space="preserve"> %</w:t>
      </w:r>
      <w:r w:rsidR="000F4B0E">
        <w:rPr>
          <w:bCs/>
          <w:sz w:val="22"/>
        </w:rPr>
        <w:t xml:space="preserve">                 </w:t>
      </w:r>
      <w:r w:rsidR="00EC01D7">
        <w:rPr>
          <w:bCs/>
          <w:color w:val="FF0000"/>
          <w:sz w:val="22"/>
        </w:rPr>
        <w:t xml:space="preserve">                         </w:t>
      </w:r>
      <w:r w:rsidR="00E641C1">
        <w:rPr>
          <w:bCs/>
          <w:color w:val="FF0000"/>
          <w:sz w:val="22"/>
        </w:rPr>
        <w:t xml:space="preserve"> </w:t>
      </w:r>
      <w:r w:rsidR="000A3BDB">
        <w:rPr>
          <w:bCs/>
          <w:color w:val="FF0000"/>
          <w:sz w:val="22"/>
        </w:rPr>
        <w:t xml:space="preserve"> </w:t>
      </w:r>
      <w:r w:rsidRPr="000C2323">
        <w:rPr>
          <w:bCs/>
          <w:color w:val="FF0000"/>
          <w:sz w:val="22"/>
        </w:rPr>
        <w:t xml:space="preserve">                                                        </w:t>
      </w:r>
    </w:p>
    <w:p w14:paraId="10B70DDE" w14:textId="77777777" w:rsidR="00546EA3" w:rsidRPr="000A3BDB" w:rsidRDefault="009E6918" w:rsidP="00AB0861">
      <w:pPr>
        <w:rPr>
          <w:sz w:val="22"/>
        </w:rPr>
      </w:pPr>
      <w:r>
        <w:rPr>
          <w:sz w:val="22"/>
        </w:rPr>
        <w:t xml:space="preserve">                                                    </w:t>
      </w:r>
      <w:r w:rsidR="0078030A">
        <w:rPr>
          <w:sz w:val="22"/>
        </w:rPr>
        <w:t xml:space="preserve">                                                    </w:t>
      </w:r>
      <w:r w:rsidR="00546EA3">
        <w:rPr>
          <w:bCs/>
        </w:rPr>
        <w:t xml:space="preserve">                                                 </w:t>
      </w:r>
      <w:r w:rsidR="000A3BDB">
        <w:rPr>
          <w:bCs/>
        </w:rPr>
        <w:t xml:space="preserve">                               </w:t>
      </w:r>
    </w:p>
    <w:p w14:paraId="61D85E6E" w14:textId="4B6AD0C8" w:rsidR="000A3BDB" w:rsidRPr="0067418F" w:rsidRDefault="00AD5822" w:rsidP="0067418F">
      <w:pPr>
        <w:rPr>
          <w:sz w:val="22"/>
        </w:rPr>
      </w:pPr>
      <w:r>
        <w:rPr>
          <w:sz w:val="22"/>
        </w:rPr>
        <w:t xml:space="preserve">                          </w:t>
      </w:r>
      <w:r w:rsidR="008B6460">
        <w:rPr>
          <w:sz w:val="22"/>
        </w:rPr>
        <w:t xml:space="preserve">                                                           </w:t>
      </w:r>
    </w:p>
    <w:p w14:paraId="121BAC9A" w14:textId="77777777" w:rsidR="0067418F" w:rsidRDefault="0067418F" w:rsidP="0067418F">
      <w:pPr>
        <w:rPr>
          <w:b/>
          <w:bCs/>
          <w:color w:val="FF0000"/>
          <w:sz w:val="22"/>
        </w:rPr>
      </w:pPr>
    </w:p>
    <w:p w14:paraId="70EA79B9" w14:textId="1179BA6D" w:rsidR="007B3F47" w:rsidRPr="007B3F47" w:rsidRDefault="007B3F47" w:rsidP="007B3F47">
      <w:pPr>
        <w:rPr>
          <w:sz w:val="22"/>
        </w:rPr>
      </w:pPr>
      <w:r w:rsidRPr="007B3F47">
        <w:rPr>
          <w:sz w:val="22"/>
        </w:rPr>
        <w:t xml:space="preserve">Asphaltic Concrete Testing                                                    </w:t>
      </w:r>
      <w:r w:rsidR="00CA478C">
        <w:rPr>
          <w:sz w:val="22"/>
        </w:rPr>
        <w:t xml:space="preserve">      </w:t>
      </w:r>
      <w:r w:rsidRPr="007B3F47">
        <w:rPr>
          <w:sz w:val="22"/>
        </w:rPr>
        <w:t xml:space="preserve"> </w:t>
      </w:r>
      <w:r w:rsidR="00CA478C">
        <w:rPr>
          <w:sz w:val="22"/>
        </w:rPr>
        <w:t xml:space="preserve">       </w:t>
      </w:r>
      <w:r w:rsidRPr="007B3F47">
        <w:rPr>
          <w:sz w:val="22"/>
        </w:rPr>
        <w:t xml:space="preserve">EACH                 </w:t>
      </w:r>
      <w:r w:rsidR="00CA478C">
        <w:rPr>
          <w:sz w:val="22"/>
        </w:rPr>
        <w:t xml:space="preserve">         </w:t>
      </w:r>
      <w:r>
        <w:rPr>
          <w:sz w:val="22"/>
        </w:rPr>
        <w:t>1</w:t>
      </w:r>
    </w:p>
    <w:p w14:paraId="44AB95CD" w14:textId="6E4C978E" w:rsidR="000A3BDB" w:rsidRPr="007B3F47" w:rsidRDefault="007B3F47" w:rsidP="007B3F47">
      <w:pPr>
        <w:rPr>
          <w:sz w:val="22"/>
        </w:rPr>
      </w:pPr>
      <w:r w:rsidRPr="007B3F47">
        <w:rPr>
          <w:sz w:val="22"/>
        </w:rPr>
        <w:t>(To include Asphaltic Concrete Core Samples)</w:t>
      </w:r>
    </w:p>
    <w:p w14:paraId="7160CF0B" w14:textId="7755DB2C" w:rsidR="00AD5822" w:rsidRPr="008B6460" w:rsidRDefault="008B6460" w:rsidP="00AB0861">
      <w:pPr>
        <w:rPr>
          <w:color w:val="FF0000"/>
          <w:sz w:val="28"/>
          <w:szCs w:val="28"/>
        </w:rPr>
      </w:pPr>
      <w:r>
        <w:rPr>
          <w:sz w:val="22"/>
        </w:rPr>
        <w:t xml:space="preserve"> </w:t>
      </w:r>
    </w:p>
    <w:sectPr w:rsidR="00AD5822" w:rsidRPr="008B6460" w:rsidSect="00F1524D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41"/>
    <w:rsid w:val="00000843"/>
    <w:rsid w:val="000016FA"/>
    <w:rsid w:val="000062C5"/>
    <w:rsid w:val="00011208"/>
    <w:rsid w:val="0002294F"/>
    <w:rsid w:val="00047701"/>
    <w:rsid w:val="000513B4"/>
    <w:rsid w:val="0007483D"/>
    <w:rsid w:val="00080A73"/>
    <w:rsid w:val="00093709"/>
    <w:rsid w:val="000A11BA"/>
    <w:rsid w:val="000A3BDB"/>
    <w:rsid w:val="000C2323"/>
    <w:rsid w:val="000C4591"/>
    <w:rsid w:val="000C7382"/>
    <w:rsid w:val="000F4B0E"/>
    <w:rsid w:val="001025F0"/>
    <w:rsid w:val="0010356D"/>
    <w:rsid w:val="0010686D"/>
    <w:rsid w:val="00111572"/>
    <w:rsid w:val="00117630"/>
    <w:rsid w:val="00122672"/>
    <w:rsid w:val="001241AD"/>
    <w:rsid w:val="00130225"/>
    <w:rsid w:val="001517E8"/>
    <w:rsid w:val="00152973"/>
    <w:rsid w:val="00154C2E"/>
    <w:rsid w:val="0016301B"/>
    <w:rsid w:val="00175964"/>
    <w:rsid w:val="00175A27"/>
    <w:rsid w:val="00177043"/>
    <w:rsid w:val="00197EEF"/>
    <w:rsid w:val="001D4F78"/>
    <w:rsid w:val="001E2FC9"/>
    <w:rsid w:val="001E45C1"/>
    <w:rsid w:val="001E75A3"/>
    <w:rsid w:val="001E77D0"/>
    <w:rsid w:val="001F1803"/>
    <w:rsid w:val="001F6696"/>
    <w:rsid w:val="002032F4"/>
    <w:rsid w:val="00220F60"/>
    <w:rsid w:val="00231BBF"/>
    <w:rsid w:val="002331E3"/>
    <w:rsid w:val="00260223"/>
    <w:rsid w:val="002921ED"/>
    <w:rsid w:val="00293C41"/>
    <w:rsid w:val="002B71BA"/>
    <w:rsid w:val="002C29BE"/>
    <w:rsid w:val="002D41D6"/>
    <w:rsid w:val="002D5971"/>
    <w:rsid w:val="002F1E21"/>
    <w:rsid w:val="002F3109"/>
    <w:rsid w:val="00302420"/>
    <w:rsid w:val="00342E7D"/>
    <w:rsid w:val="003458E8"/>
    <w:rsid w:val="003672B2"/>
    <w:rsid w:val="003674AB"/>
    <w:rsid w:val="00380C85"/>
    <w:rsid w:val="00381DE3"/>
    <w:rsid w:val="003E6789"/>
    <w:rsid w:val="004009FE"/>
    <w:rsid w:val="00400B69"/>
    <w:rsid w:val="004012AC"/>
    <w:rsid w:val="0040259B"/>
    <w:rsid w:val="00414265"/>
    <w:rsid w:val="004142CF"/>
    <w:rsid w:val="00424A08"/>
    <w:rsid w:val="0046503C"/>
    <w:rsid w:val="00471CAC"/>
    <w:rsid w:val="00487817"/>
    <w:rsid w:val="00490539"/>
    <w:rsid w:val="004A2F78"/>
    <w:rsid w:val="004B6547"/>
    <w:rsid w:val="004C4146"/>
    <w:rsid w:val="004D6D95"/>
    <w:rsid w:val="004E2207"/>
    <w:rsid w:val="004F0A18"/>
    <w:rsid w:val="00501D39"/>
    <w:rsid w:val="00513136"/>
    <w:rsid w:val="0053093A"/>
    <w:rsid w:val="005359D0"/>
    <w:rsid w:val="00537AB5"/>
    <w:rsid w:val="00546EA3"/>
    <w:rsid w:val="005613BB"/>
    <w:rsid w:val="00574592"/>
    <w:rsid w:val="005C534E"/>
    <w:rsid w:val="005C5899"/>
    <w:rsid w:val="005D79D5"/>
    <w:rsid w:val="005E1C0A"/>
    <w:rsid w:val="006169C9"/>
    <w:rsid w:val="00630988"/>
    <w:rsid w:val="00660EA6"/>
    <w:rsid w:val="0067418F"/>
    <w:rsid w:val="00682FE3"/>
    <w:rsid w:val="00697C5D"/>
    <w:rsid w:val="006A3349"/>
    <w:rsid w:val="006B0E79"/>
    <w:rsid w:val="006C3BB1"/>
    <w:rsid w:val="006D1D1C"/>
    <w:rsid w:val="006D1F18"/>
    <w:rsid w:val="006E595D"/>
    <w:rsid w:val="00706B1B"/>
    <w:rsid w:val="00711D0F"/>
    <w:rsid w:val="00730723"/>
    <w:rsid w:val="0078030A"/>
    <w:rsid w:val="00783DDE"/>
    <w:rsid w:val="00792336"/>
    <w:rsid w:val="007931F9"/>
    <w:rsid w:val="007A4813"/>
    <w:rsid w:val="007B1BCD"/>
    <w:rsid w:val="007B22D8"/>
    <w:rsid w:val="007B3F47"/>
    <w:rsid w:val="007B733B"/>
    <w:rsid w:val="007C2265"/>
    <w:rsid w:val="007E5D84"/>
    <w:rsid w:val="00803912"/>
    <w:rsid w:val="00804C92"/>
    <w:rsid w:val="008143FA"/>
    <w:rsid w:val="00820B10"/>
    <w:rsid w:val="00822986"/>
    <w:rsid w:val="008268BC"/>
    <w:rsid w:val="00845BCD"/>
    <w:rsid w:val="0085068F"/>
    <w:rsid w:val="008529A1"/>
    <w:rsid w:val="00856455"/>
    <w:rsid w:val="00865727"/>
    <w:rsid w:val="00870B24"/>
    <w:rsid w:val="00871789"/>
    <w:rsid w:val="00872255"/>
    <w:rsid w:val="00876BE5"/>
    <w:rsid w:val="00885C3A"/>
    <w:rsid w:val="008A5EF1"/>
    <w:rsid w:val="008B49C9"/>
    <w:rsid w:val="008B6460"/>
    <w:rsid w:val="008B65F9"/>
    <w:rsid w:val="008E0BA9"/>
    <w:rsid w:val="008E2268"/>
    <w:rsid w:val="008E479F"/>
    <w:rsid w:val="008F50D2"/>
    <w:rsid w:val="00916700"/>
    <w:rsid w:val="00934591"/>
    <w:rsid w:val="009A4DDA"/>
    <w:rsid w:val="009A6C27"/>
    <w:rsid w:val="009E4471"/>
    <w:rsid w:val="009E6918"/>
    <w:rsid w:val="00A561DB"/>
    <w:rsid w:val="00A577FC"/>
    <w:rsid w:val="00A66A9D"/>
    <w:rsid w:val="00A71C78"/>
    <w:rsid w:val="00A839AF"/>
    <w:rsid w:val="00A94865"/>
    <w:rsid w:val="00AA1A1E"/>
    <w:rsid w:val="00AA34ED"/>
    <w:rsid w:val="00AB0861"/>
    <w:rsid w:val="00AC41FD"/>
    <w:rsid w:val="00AC6882"/>
    <w:rsid w:val="00AC6E54"/>
    <w:rsid w:val="00AD4289"/>
    <w:rsid w:val="00AD5822"/>
    <w:rsid w:val="00AD74F4"/>
    <w:rsid w:val="00AE4350"/>
    <w:rsid w:val="00B10957"/>
    <w:rsid w:val="00B16359"/>
    <w:rsid w:val="00B23621"/>
    <w:rsid w:val="00B23CD0"/>
    <w:rsid w:val="00B75D52"/>
    <w:rsid w:val="00BC1397"/>
    <w:rsid w:val="00BC57CE"/>
    <w:rsid w:val="00BE47D7"/>
    <w:rsid w:val="00BE7E6F"/>
    <w:rsid w:val="00C13A58"/>
    <w:rsid w:val="00C372AB"/>
    <w:rsid w:val="00C410BD"/>
    <w:rsid w:val="00C42F47"/>
    <w:rsid w:val="00C63081"/>
    <w:rsid w:val="00C72758"/>
    <w:rsid w:val="00C73406"/>
    <w:rsid w:val="00C82357"/>
    <w:rsid w:val="00C84FE7"/>
    <w:rsid w:val="00CA1CC6"/>
    <w:rsid w:val="00CA478C"/>
    <w:rsid w:val="00CB7EC1"/>
    <w:rsid w:val="00CC2941"/>
    <w:rsid w:val="00CD43CD"/>
    <w:rsid w:val="00CF6E53"/>
    <w:rsid w:val="00D01317"/>
    <w:rsid w:val="00D24B85"/>
    <w:rsid w:val="00D255BE"/>
    <w:rsid w:val="00D4042E"/>
    <w:rsid w:val="00D4253E"/>
    <w:rsid w:val="00D42D90"/>
    <w:rsid w:val="00D61A20"/>
    <w:rsid w:val="00D64AF6"/>
    <w:rsid w:val="00D71FF6"/>
    <w:rsid w:val="00D77590"/>
    <w:rsid w:val="00DA1777"/>
    <w:rsid w:val="00DD49CD"/>
    <w:rsid w:val="00E02456"/>
    <w:rsid w:val="00E21191"/>
    <w:rsid w:val="00E234A4"/>
    <w:rsid w:val="00E2398C"/>
    <w:rsid w:val="00E26A28"/>
    <w:rsid w:val="00E322A9"/>
    <w:rsid w:val="00E62D11"/>
    <w:rsid w:val="00E641C1"/>
    <w:rsid w:val="00E678AE"/>
    <w:rsid w:val="00E74706"/>
    <w:rsid w:val="00E85EF5"/>
    <w:rsid w:val="00EA74A4"/>
    <w:rsid w:val="00EC01D7"/>
    <w:rsid w:val="00ED1504"/>
    <w:rsid w:val="00ED3B4F"/>
    <w:rsid w:val="00ED41E0"/>
    <w:rsid w:val="00EE45B3"/>
    <w:rsid w:val="00EF0A09"/>
    <w:rsid w:val="00F01D70"/>
    <w:rsid w:val="00F1524D"/>
    <w:rsid w:val="00F2065F"/>
    <w:rsid w:val="00F45726"/>
    <w:rsid w:val="00F464BF"/>
    <w:rsid w:val="00F505D0"/>
    <w:rsid w:val="00F5360B"/>
    <w:rsid w:val="00F55432"/>
    <w:rsid w:val="00F569D6"/>
    <w:rsid w:val="00F6388B"/>
    <w:rsid w:val="00F7789F"/>
    <w:rsid w:val="00F8363B"/>
    <w:rsid w:val="00F83830"/>
    <w:rsid w:val="00FA31A8"/>
    <w:rsid w:val="00FB1753"/>
    <w:rsid w:val="00FB52C8"/>
    <w:rsid w:val="00FD0F9C"/>
    <w:rsid w:val="00FD2975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F70F1"/>
  <w14:defaultImageDpi w14:val="0"/>
  <w15:docId w15:val="{713020F1-0D3A-4286-8EEA-9762E9F9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864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864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8643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86432"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rsid w:val="00B864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jc w:val="both"/>
    </w:pPr>
    <w:rPr>
      <w:b/>
      <w:bCs/>
      <w:sz w:val="22"/>
    </w:rPr>
  </w:style>
  <w:style w:type="character" w:customStyle="1" w:styleId="SubtitleChar">
    <w:name w:val="Subtitle Char"/>
    <w:link w:val="Subtitle"/>
    <w:uiPriority w:val="11"/>
    <w:rsid w:val="00B86432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ROADWAY       SUMMARY</vt:lpstr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ROADWAY       SUMMARY</dc:title>
  <dc:subject/>
  <dc:creator>dgreeson</dc:creator>
  <cp:keywords/>
  <dc:description/>
  <cp:lastModifiedBy>Darrell Greeson</cp:lastModifiedBy>
  <cp:revision>3</cp:revision>
  <cp:lastPrinted>2017-04-05T17:25:00Z</cp:lastPrinted>
  <dcterms:created xsi:type="dcterms:W3CDTF">2025-09-25T17:29:00Z</dcterms:created>
  <dcterms:modified xsi:type="dcterms:W3CDTF">2025-10-09T19:35:00Z</dcterms:modified>
</cp:coreProperties>
</file>