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C957C0">
        <w:rPr>
          <w:rFonts w:ascii="TimesNewRomanPSMT" w:hAnsi="TimesNewRomanPSMT" w:cs="TimesNewRomanPSMT"/>
          <w:sz w:val="28"/>
          <w:szCs w:val="28"/>
        </w:rPr>
        <w:t>o ensure its safety. During 2016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0083A" w:rsidRDefault="0020083A" w:rsidP="0020083A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20083A" w:rsidRDefault="0020083A" w:rsidP="0020083A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for lead and copper every 3 years.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 xml:space="preserve"> For the</w:t>
      </w:r>
      <w:r w:rsidR="00C957C0">
        <w:rPr>
          <w:sz w:val="28"/>
          <w:szCs w:val="28"/>
        </w:rPr>
        <w:t xml:space="preserve"> month of December </w:t>
      </w:r>
      <w:r>
        <w:rPr>
          <w:sz w:val="28"/>
          <w:szCs w:val="28"/>
        </w:rPr>
        <w:t>2016</w:t>
      </w: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</w:t>
      </w:r>
      <w:r w:rsidR="00C957C0">
        <w:rPr>
          <w:sz w:val="28"/>
          <w:szCs w:val="28"/>
        </w:rPr>
        <w:t>throughout the City has been .86</w:t>
      </w:r>
      <w:r>
        <w:rPr>
          <w:sz w:val="28"/>
          <w:szCs w:val="28"/>
        </w:rPr>
        <w:t xml:space="preserve">ppm average 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</w:t>
      </w:r>
      <w:r w:rsidR="00C957C0">
        <w:rPr>
          <w:sz w:val="28"/>
          <w:szCs w:val="28"/>
        </w:rPr>
        <w:t>e average PH level has been 7.16</w:t>
      </w:r>
      <w:r>
        <w:rPr>
          <w:sz w:val="28"/>
          <w:szCs w:val="28"/>
        </w:rPr>
        <w:t xml:space="preserve"> which are inside the good range.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C957C0">
        <w:rPr>
          <w:sz w:val="28"/>
          <w:szCs w:val="28"/>
        </w:rPr>
        <w:t>ride average for the City is .76</w:t>
      </w:r>
      <w:r>
        <w:rPr>
          <w:sz w:val="28"/>
          <w:szCs w:val="28"/>
        </w:rPr>
        <w:t xml:space="preserve"> ppm.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Also in September we tested for lead and copper throughout the city the results came back in mid October.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city has 0.00 ppb (parts per billion) lead in the water. Action level for lead is 15 ppb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And the lowest copper reading was a 0.00 the highest was 6.4 ppb (parts per billion) action level for copper is 1300ppb.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3A"/>
    <w:rsid w:val="00010D9F"/>
    <w:rsid w:val="000A7A5D"/>
    <w:rsid w:val="00136B5C"/>
    <w:rsid w:val="00165D40"/>
    <w:rsid w:val="00180108"/>
    <w:rsid w:val="00182F3B"/>
    <w:rsid w:val="001C1265"/>
    <w:rsid w:val="001F0C7E"/>
    <w:rsid w:val="0020083A"/>
    <w:rsid w:val="002221CE"/>
    <w:rsid w:val="002B5C40"/>
    <w:rsid w:val="002F486D"/>
    <w:rsid w:val="002F5763"/>
    <w:rsid w:val="00375BB0"/>
    <w:rsid w:val="003D6675"/>
    <w:rsid w:val="0046161E"/>
    <w:rsid w:val="00472AA7"/>
    <w:rsid w:val="00504293"/>
    <w:rsid w:val="0051202C"/>
    <w:rsid w:val="00592CF1"/>
    <w:rsid w:val="005C519D"/>
    <w:rsid w:val="00715723"/>
    <w:rsid w:val="00717771"/>
    <w:rsid w:val="00736B25"/>
    <w:rsid w:val="00761691"/>
    <w:rsid w:val="0082546D"/>
    <w:rsid w:val="008C0116"/>
    <w:rsid w:val="008F1ED4"/>
    <w:rsid w:val="00A31797"/>
    <w:rsid w:val="00AB6FED"/>
    <w:rsid w:val="00AB7CD1"/>
    <w:rsid w:val="00B1474F"/>
    <w:rsid w:val="00B94DEB"/>
    <w:rsid w:val="00BE1FC9"/>
    <w:rsid w:val="00BE71A4"/>
    <w:rsid w:val="00C03F96"/>
    <w:rsid w:val="00C5396A"/>
    <w:rsid w:val="00C957C0"/>
    <w:rsid w:val="00D160B5"/>
    <w:rsid w:val="00DF2D2A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9F7C8-4132-436E-8D3A-76F3CEE9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008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2017-01-09T21:04:00Z</dcterms:created>
  <dcterms:modified xsi:type="dcterms:W3CDTF">2017-01-09T21:04:00Z</dcterms:modified>
</cp:coreProperties>
</file>